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E1EB" w14:textId="5C1264A8" w:rsidR="009364C2" w:rsidRDefault="00420ADA" w:rsidP="003D197D">
      <w:pPr>
        <w:pStyle w:val="Heading1"/>
        <w:spacing w:line="360" w:lineRule="auto"/>
        <w:jc w:val="both"/>
        <w:rPr>
          <w:rFonts w:cs="Arial"/>
          <w:sz w:val="24"/>
          <w:szCs w:val="24"/>
        </w:rPr>
      </w:pPr>
      <w:r>
        <w:rPr>
          <w:rFonts w:cs="Arial"/>
          <w:sz w:val="24"/>
          <w:szCs w:val="24"/>
        </w:rPr>
        <w:t>Annexure-2b-</w:t>
      </w:r>
      <w:r w:rsidR="009364C2">
        <w:rPr>
          <w:rFonts w:cs="Arial"/>
          <w:sz w:val="24"/>
          <w:szCs w:val="24"/>
        </w:rPr>
        <w:t>SPECIFICATION OF PLC AND WORK STATION</w:t>
      </w:r>
    </w:p>
    <w:p w14:paraId="6ABBDE77" w14:textId="1FD82D84" w:rsidR="00D16F17" w:rsidRPr="00B53C44" w:rsidRDefault="00D16F17" w:rsidP="003D197D">
      <w:pPr>
        <w:pStyle w:val="Heading1"/>
        <w:spacing w:line="360" w:lineRule="auto"/>
        <w:jc w:val="both"/>
        <w:rPr>
          <w:rFonts w:cs="Arial"/>
          <w:sz w:val="24"/>
          <w:szCs w:val="24"/>
        </w:rPr>
      </w:pPr>
      <w:r w:rsidRPr="00B53C44">
        <w:rPr>
          <w:rFonts w:cs="Arial"/>
          <w:sz w:val="24"/>
          <w:szCs w:val="24"/>
        </w:rPr>
        <w:t>Scope of Supply and Services</w:t>
      </w:r>
    </w:p>
    <w:p w14:paraId="44527AC2" w14:textId="754431B8" w:rsidR="00D16F17" w:rsidRPr="00140D88" w:rsidRDefault="00D16F17" w:rsidP="003D197D">
      <w:pPr>
        <w:spacing w:before="60" w:after="60" w:line="360" w:lineRule="auto"/>
        <w:ind w:left="709" w:hanging="1440"/>
        <w:jc w:val="both"/>
        <w:rPr>
          <w:rFonts w:ascii="Arial" w:eastAsia="Times New Roman" w:hAnsi="Arial" w:cs="Arial"/>
        </w:rPr>
      </w:pPr>
      <w:r w:rsidRPr="00140D88">
        <w:rPr>
          <w:rFonts w:ascii="Arial" w:eastAsia="Times New Roman" w:hAnsi="Arial" w:cs="Arial"/>
        </w:rPr>
        <w:tab/>
        <w:t xml:space="preserve">The Bidder is to supply hardware for Control System generally covered under the various section of this specification. The Quantity and technical requirement of each item shall be as per the text of the specification </w:t>
      </w:r>
      <w:r w:rsidR="00AD0E7D">
        <w:rPr>
          <w:rFonts w:ascii="Arial" w:eastAsia="Times New Roman" w:hAnsi="Arial" w:cs="Arial"/>
        </w:rPr>
        <w:t xml:space="preserve">, data sheet </w:t>
      </w:r>
      <w:r w:rsidRPr="00140D88">
        <w:rPr>
          <w:rFonts w:ascii="Arial" w:eastAsia="Times New Roman" w:hAnsi="Arial" w:cs="Arial"/>
        </w:rPr>
        <w:t xml:space="preserve">and tender drawing if attached. The PLC shall cover the following functions of the plant </w:t>
      </w:r>
    </w:p>
    <w:p w14:paraId="2B3C4429" w14:textId="77777777" w:rsidR="00D16F17" w:rsidRPr="00140D88" w:rsidRDefault="00D16F17" w:rsidP="003D197D">
      <w:pPr>
        <w:numPr>
          <w:ilvl w:val="0"/>
          <w:numId w:val="2"/>
        </w:numPr>
        <w:spacing w:before="60" w:after="60" w:line="360" w:lineRule="auto"/>
        <w:ind w:hanging="1451"/>
        <w:jc w:val="both"/>
        <w:rPr>
          <w:rFonts w:ascii="Arial" w:eastAsia="Times New Roman" w:hAnsi="Arial" w:cs="Arial"/>
        </w:rPr>
      </w:pPr>
      <w:r w:rsidRPr="00140D88">
        <w:rPr>
          <w:rFonts w:ascii="Arial" w:eastAsia="Times New Roman" w:hAnsi="Arial" w:cs="Arial"/>
        </w:rPr>
        <w:t>Open Loop Control System (OLCS)</w:t>
      </w:r>
    </w:p>
    <w:p w14:paraId="420FB103" w14:textId="77777777" w:rsidR="00D16F17" w:rsidRPr="00140D88" w:rsidRDefault="00D16F17" w:rsidP="003D197D">
      <w:pPr>
        <w:numPr>
          <w:ilvl w:val="0"/>
          <w:numId w:val="2"/>
        </w:numPr>
        <w:spacing w:before="60" w:after="60" w:line="360" w:lineRule="auto"/>
        <w:ind w:hanging="1451"/>
        <w:jc w:val="both"/>
        <w:rPr>
          <w:rFonts w:ascii="Arial" w:eastAsia="Times New Roman" w:hAnsi="Arial" w:cs="Arial"/>
        </w:rPr>
      </w:pPr>
      <w:r w:rsidRPr="00140D88">
        <w:rPr>
          <w:rFonts w:ascii="Arial" w:eastAsia="Times New Roman" w:hAnsi="Arial" w:cs="Arial"/>
        </w:rPr>
        <w:t>Closed Loop Control System (CLCS)</w:t>
      </w:r>
    </w:p>
    <w:p w14:paraId="6F068AF1" w14:textId="77777777" w:rsidR="00D16F17" w:rsidRPr="00140D88" w:rsidRDefault="00D16F17" w:rsidP="003D197D">
      <w:pPr>
        <w:numPr>
          <w:ilvl w:val="0"/>
          <w:numId w:val="2"/>
        </w:numPr>
        <w:spacing w:before="60" w:after="60" w:line="360" w:lineRule="auto"/>
        <w:ind w:hanging="1451"/>
        <w:jc w:val="both"/>
        <w:rPr>
          <w:rFonts w:ascii="Arial" w:eastAsia="Times New Roman" w:hAnsi="Arial" w:cs="Arial"/>
        </w:rPr>
      </w:pPr>
      <w:r w:rsidRPr="00140D88">
        <w:rPr>
          <w:rFonts w:ascii="Arial" w:eastAsia="Times New Roman" w:hAnsi="Arial" w:cs="Arial"/>
        </w:rPr>
        <w:t>Sequence Interlock &amp; Protection System</w:t>
      </w:r>
    </w:p>
    <w:p w14:paraId="690D2AFF" w14:textId="77777777" w:rsidR="00D16F17" w:rsidRPr="00140D88" w:rsidRDefault="00D16F17" w:rsidP="003D197D">
      <w:pPr>
        <w:numPr>
          <w:ilvl w:val="0"/>
          <w:numId w:val="2"/>
        </w:numPr>
        <w:spacing w:before="60" w:after="60" w:line="360" w:lineRule="auto"/>
        <w:ind w:hanging="1451"/>
        <w:jc w:val="both"/>
        <w:rPr>
          <w:rFonts w:ascii="Arial" w:eastAsia="Times New Roman" w:hAnsi="Arial" w:cs="Arial"/>
        </w:rPr>
      </w:pPr>
      <w:r w:rsidRPr="00140D88">
        <w:rPr>
          <w:rFonts w:ascii="Arial" w:eastAsia="Times New Roman" w:hAnsi="Arial" w:cs="Arial"/>
        </w:rPr>
        <w:t>Data Acquisition System</w:t>
      </w:r>
    </w:p>
    <w:p w14:paraId="393764C2" w14:textId="77777777" w:rsidR="00D16F17" w:rsidRPr="00140D88" w:rsidRDefault="00D16F17" w:rsidP="003D197D">
      <w:pPr>
        <w:numPr>
          <w:ilvl w:val="0"/>
          <w:numId w:val="2"/>
        </w:numPr>
        <w:spacing w:before="60" w:after="60" w:line="360" w:lineRule="auto"/>
        <w:ind w:hanging="1451"/>
        <w:jc w:val="both"/>
        <w:rPr>
          <w:rFonts w:ascii="Arial" w:eastAsia="Times New Roman" w:hAnsi="Arial" w:cs="Arial"/>
        </w:rPr>
      </w:pPr>
      <w:r w:rsidRPr="00140D88">
        <w:rPr>
          <w:rFonts w:ascii="Arial" w:eastAsia="Times New Roman" w:hAnsi="Arial" w:cs="Arial"/>
        </w:rPr>
        <w:t>Communication with third party system</w:t>
      </w:r>
    </w:p>
    <w:p w14:paraId="1D214470" w14:textId="77777777" w:rsidR="00D16F17" w:rsidRPr="00140D88" w:rsidRDefault="00D16F17" w:rsidP="003D197D">
      <w:pPr>
        <w:numPr>
          <w:ilvl w:val="0"/>
          <w:numId w:val="2"/>
        </w:numPr>
        <w:spacing w:before="60" w:after="60" w:line="360" w:lineRule="auto"/>
        <w:ind w:left="1418" w:hanging="709"/>
        <w:jc w:val="both"/>
        <w:rPr>
          <w:rFonts w:ascii="Arial" w:eastAsia="Times New Roman" w:hAnsi="Arial" w:cs="Arial"/>
        </w:rPr>
      </w:pPr>
      <w:r w:rsidRPr="00140D88">
        <w:rPr>
          <w:rFonts w:ascii="Arial" w:eastAsia="Times New Roman" w:hAnsi="Arial" w:cs="Arial"/>
        </w:rPr>
        <w:t>The PLC system shall comprise of the followings as minimum as regard to hardware and software:</w:t>
      </w:r>
    </w:p>
    <w:p w14:paraId="3636D776" w14:textId="4B64BA99" w:rsidR="009D7150" w:rsidRPr="009D7150" w:rsidRDefault="009D7150" w:rsidP="003D197D">
      <w:pPr>
        <w:numPr>
          <w:ilvl w:val="0"/>
          <w:numId w:val="3"/>
        </w:numPr>
        <w:spacing w:before="60" w:after="60" w:line="360" w:lineRule="auto"/>
        <w:jc w:val="both"/>
        <w:rPr>
          <w:rFonts w:ascii="Arial" w:eastAsia="Times New Roman" w:hAnsi="Arial" w:cs="Arial"/>
        </w:rPr>
      </w:pPr>
      <w:r w:rsidRPr="00140D88">
        <w:rPr>
          <w:rFonts w:ascii="Arial" w:eastAsia="Times New Roman" w:hAnsi="Arial" w:cs="Arial"/>
          <w:b/>
        </w:rPr>
        <w:t>Operator WorkStation (Industrial PC)</w:t>
      </w:r>
      <w:r w:rsidRPr="00140D88">
        <w:rPr>
          <w:rFonts w:ascii="Arial" w:eastAsia="Times New Roman" w:hAnsi="Arial" w:cs="Arial"/>
        </w:rPr>
        <w:t xml:space="preserve"> with 21” LCD Monitor, mouse, keyboard, and necessary hardware and software – </w:t>
      </w:r>
      <w:r w:rsidRPr="00140D88">
        <w:rPr>
          <w:rFonts w:ascii="Arial" w:eastAsia="Times New Roman" w:hAnsi="Arial" w:cs="Arial"/>
          <w:b/>
        </w:rPr>
        <w:t>One (1) no.</w:t>
      </w:r>
      <w:r>
        <w:rPr>
          <w:rFonts w:ascii="Arial" w:eastAsia="Times New Roman" w:hAnsi="Arial" w:cs="Arial"/>
          <w:b/>
        </w:rPr>
        <w:t xml:space="preserve"> as per Data sheet</w:t>
      </w:r>
    </w:p>
    <w:p w14:paraId="03FB9976" w14:textId="4B91DF78" w:rsidR="00D16F17" w:rsidRPr="00140D88" w:rsidRDefault="00D16F17" w:rsidP="003D197D">
      <w:pPr>
        <w:numPr>
          <w:ilvl w:val="0"/>
          <w:numId w:val="3"/>
        </w:numPr>
        <w:spacing w:before="60" w:after="60" w:line="360" w:lineRule="auto"/>
        <w:jc w:val="both"/>
        <w:rPr>
          <w:rFonts w:ascii="Arial" w:eastAsia="Times New Roman" w:hAnsi="Arial" w:cs="Arial"/>
        </w:rPr>
      </w:pPr>
      <w:r w:rsidRPr="00140D88">
        <w:rPr>
          <w:rFonts w:ascii="Arial" w:eastAsia="Times New Roman" w:hAnsi="Arial" w:cs="Arial"/>
          <w:b/>
        </w:rPr>
        <w:tab/>
        <w:t>Engineering cum Operator WorkStation (Industrial PC)</w:t>
      </w:r>
      <w:r w:rsidRPr="00140D88">
        <w:rPr>
          <w:rFonts w:ascii="Arial" w:eastAsia="Times New Roman" w:hAnsi="Arial" w:cs="Arial"/>
        </w:rPr>
        <w:t xml:space="preserve"> with 21” LCD Monitor, mouse, keyboard, and necessary hardware and software – </w:t>
      </w:r>
      <w:r w:rsidRPr="00140D88">
        <w:rPr>
          <w:rFonts w:ascii="Arial" w:eastAsia="Times New Roman" w:hAnsi="Arial" w:cs="Arial"/>
          <w:b/>
        </w:rPr>
        <w:t>One (1) no.</w:t>
      </w:r>
      <w:r w:rsidR="00AD0E7D">
        <w:rPr>
          <w:rFonts w:ascii="Arial" w:eastAsia="Times New Roman" w:hAnsi="Arial" w:cs="Arial"/>
          <w:b/>
        </w:rPr>
        <w:t xml:space="preserve"> as per Data sheet</w:t>
      </w:r>
    </w:p>
    <w:p w14:paraId="663B0055" w14:textId="1A65B9B4" w:rsidR="00D16F17" w:rsidRPr="00140D88" w:rsidRDefault="00D16F17" w:rsidP="003D197D">
      <w:pPr>
        <w:numPr>
          <w:ilvl w:val="0"/>
          <w:numId w:val="3"/>
        </w:numPr>
        <w:spacing w:before="60" w:after="60" w:line="360" w:lineRule="auto"/>
        <w:jc w:val="both"/>
        <w:rPr>
          <w:rFonts w:ascii="Arial" w:eastAsia="Times New Roman" w:hAnsi="Arial" w:cs="Arial"/>
        </w:rPr>
      </w:pPr>
      <w:r w:rsidRPr="00140D88">
        <w:rPr>
          <w:rFonts w:ascii="Arial" w:eastAsia="Times New Roman" w:hAnsi="Arial" w:cs="Arial"/>
          <w:b/>
        </w:rPr>
        <w:tab/>
        <w:t>Printer</w:t>
      </w:r>
      <w:r w:rsidRPr="00140D88">
        <w:rPr>
          <w:rFonts w:ascii="Arial" w:eastAsia="Times New Roman" w:hAnsi="Arial" w:cs="Arial"/>
        </w:rPr>
        <w:t xml:space="preserve"> - one (1) A3/A4 Inkjet color </w:t>
      </w:r>
    </w:p>
    <w:p w14:paraId="0088AD20" w14:textId="77777777" w:rsidR="00D16F17" w:rsidRPr="00140D88" w:rsidRDefault="00D16F17" w:rsidP="003D197D">
      <w:pPr>
        <w:numPr>
          <w:ilvl w:val="0"/>
          <w:numId w:val="3"/>
        </w:numPr>
        <w:spacing w:before="60" w:after="60" w:line="360" w:lineRule="auto"/>
        <w:jc w:val="both"/>
        <w:rPr>
          <w:rFonts w:ascii="Arial" w:eastAsia="Times New Roman" w:hAnsi="Arial" w:cs="Arial"/>
        </w:rPr>
      </w:pPr>
      <w:r w:rsidRPr="00140D88">
        <w:rPr>
          <w:rFonts w:ascii="Arial" w:eastAsia="Times New Roman" w:hAnsi="Arial" w:cs="Arial"/>
          <w:b/>
        </w:rPr>
        <w:t>System software</w:t>
      </w:r>
      <w:r w:rsidRPr="00140D88">
        <w:rPr>
          <w:rFonts w:ascii="Arial" w:eastAsia="Times New Roman" w:hAnsi="Arial" w:cs="Arial"/>
        </w:rPr>
        <w:t xml:space="preserve">, </w:t>
      </w:r>
      <w:r w:rsidRPr="00140D88">
        <w:rPr>
          <w:rFonts w:ascii="Arial" w:eastAsia="Times New Roman" w:hAnsi="Arial" w:cs="Arial"/>
          <w:b/>
        </w:rPr>
        <w:t>HMI software</w:t>
      </w:r>
      <w:r w:rsidRPr="00140D88">
        <w:rPr>
          <w:rFonts w:ascii="Arial" w:eastAsia="Times New Roman" w:hAnsi="Arial" w:cs="Arial"/>
        </w:rPr>
        <w:t xml:space="preserve"> and application software for real time </w:t>
      </w:r>
      <w:r w:rsidRPr="00140D88">
        <w:rPr>
          <w:rFonts w:ascii="Arial" w:eastAsia="Times New Roman" w:hAnsi="Arial" w:cs="Arial"/>
        </w:rPr>
        <w:tab/>
      </w:r>
      <w:r w:rsidRPr="00140D88">
        <w:rPr>
          <w:rFonts w:ascii="Arial" w:eastAsia="Times New Roman" w:hAnsi="Arial" w:cs="Arial"/>
        </w:rPr>
        <w:tab/>
      </w:r>
      <w:r w:rsidRPr="00140D88">
        <w:rPr>
          <w:rFonts w:ascii="Arial" w:eastAsia="Times New Roman" w:hAnsi="Arial" w:cs="Arial"/>
        </w:rPr>
        <w:tab/>
        <w:t>operation.</w:t>
      </w:r>
    </w:p>
    <w:p w14:paraId="16665BDA" w14:textId="77777777" w:rsidR="00D16F17" w:rsidRPr="00140D88" w:rsidRDefault="00D16F17" w:rsidP="003D197D">
      <w:pPr>
        <w:numPr>
          <w:ilvl w:val="0"/>
          <w:numId w:val="3"/>
        </w:numPr>
        <w:spacing w:before="60" w:after="60" w:line="360" w:lineRule="auto"/>
        <w:jc w:val="both"/>
        <w:rPr>
          <w:rFonts w:ascii="Arial" w:eastAsia="Times New Roman" w:hAnsi="Arial" w:cs="Arial"/>
        </w:rPr>
      </w:pPr>
      <w:r w:rsidRPr="00140D88">
        <w:rPr>
          <w:rFonts w:ascii="Arial" w:eastAsia="Times New Roman" w:hAnsi="Arial" w:cs="Arial"/>
          <w:b/>
        </w:rPr>
        <w:t>Other software</w:t>
      </w:r>
      <w:r w:rsidRPr="00140D88">
        <w:rPr>
          <w:rFonts w:ascii="Arial" w:eastAsia="Times New Roman" w:hAnsi="Arial" w:cs="Arial"/>
        </w:rPr>
        <w:t xml:space="preserve"> necessary to build custom screens, graphics, display, </w:t>
      </w:r>
      <w:r w:rsidRPr="00140D88">
        <w:rPr>
          <w:rFonts w:ascii="Arial" w:eastAsia="Times New Roman" w:hAnsi="Arial" w:cs="Arial"/>
        </w:rPr>
        <w:tab/>
        <w:t>trend, logs, calculations, historian, events.</w:t>
      </w:r>
    </w:p>
    <w:p w14:paraId="18D7ABE4" w14:textId="113EA9E3" w:rsidR="00D16F17" w:rsidRPr="00AD0E7D" w:rsidRDefault="00D16F17" w:rsidP="003D197D">
      <w:pPr>
        <w:numPr>
          <w:ilvl w:val="0"/>
          <w:numId w:val="3"/>
        </w:numPr>
        <w:spacing w:before="60" w:after="60" w:line="360" w:lineRule="auto"/>
        <w:jc w:val="both"/>
        <w:rPr>
          <w:rFonts w:ascii="Arial" w:eastAsia="Times New Roman" w:hAnsi="Arial" w:cs="Arial"/>
        </w:rPr>
      </w:pPr>
      <w:r w:rsidRPr="00AD0E7D">
        <w:rPr>
          <w:rFonts w:ascii="Arial" w:eastAsia="Times New Roman" w:hAnsi="Arial" w:cs="Arial"/>
          <w:b/>
        </w:rPr>
        <w:tab/>
        <w:t>Redundant Controller modules</w:t>
      </w:r>
      <w:r w:rsidRPr="00AD0E7D">
        <w:rPr>
          <w:rFonts w:ascii="Arial" w:eastAsia="Times New Roman" w:hAnsi="Arial" w:cs="Arial"/>
        </w:rPr>
        <w:t xml:space="preserve"> with redundancy in CPU, Power supply </w:t>
      </w:r>
      <w:r w:rsidRPr="00AD0E7D">
        <w:rPr>
          <w:rFonts w:ascii="Arial" w:eastAsia="Times New Roman" w:hAnsi="Arial" w:cs="Arial"/>
        </w:rPr>
        <w:tab/>
        <w:t>and communication processors</w:t>
      </w:r>
      <w:r w:rsidR="00AD0E7D">
        <w:rPr>
          <w:rFonts w:ascii="Arial" w:eastAsia="Times New Roman" w:hAnsi="Arial" w:cs="Arial"/>
        </w:rPr>
        <w:t xml:space="preserve"> as per Data sheet</w:t>
      </w:r>
      <w:r w:rsidRPr="00AD0E7D">
        <w:rPr>
          <w:rFonts w:ascii="Arial" w:eastAsia="Times New Roman" w:hAnsi="Arial" w:cs="Arial"/>
        </w:rPr>
        <w:t xml:space="preserve">. </w:t>
      </w:r>
    </w:p>
    <w:p w14:paraId="24EA1309" w14:textId="77777777" w:rsidR="00D16F17" w:rsidRPr="00140D88" w:rsidRDefault="00D16F17" w:rsidP="003D197D">
      <w:pPr>
        <w:numPr>
          <w:ilvl w:val="0"/>
          <w:numId w:val="3"/>
        </w:numPr>
        <w:spacing w:before="60" w:after="60" w:line="360" w:lineRule="auto"/>
        <w:jc w:val="both"/>
        <w:rPr>
          <w:rFonts w:ascii="Arial" w:eastAsia="Times New Roman" w:hAnsi="Arial" w:cs="Arial"/>
        </w:rPr>
      </w:pPr>
      <w:r w:rsidRPr="00140D88">
        <w:rPr>
          <w:rFonts w:ascii="Arial" w:eastAsia="Times New Roman" w:hAnsi="Arial" w:cs="Arial"/>
          <w:b/>
        </w:rPr>
        <w:t>All</w:t>
      </w:r>
      <w:r w:rsidRPr="00140D88">
        <w:rPr>
          <w:rFonts w:ascii="Arial" w:eastAsia="Times New Roman" w:hAnsi="Arial" w:cs="Arial"/>
        </w:rPr>
        <w:t xml:space="preserve"> type of Rack and Cabinets</w:t>
      </w:r>
    </w:p>
    <w:p w14:paraId="42E90581" w14:textId="77777777" w:rsidR="00D16F17" w:rsidRPr="00140D88" w:rsidRDefault="00D16F17" w:rsidP="003D197D">
      <w:pPr>
        <w:numPr>
          <w:ilvl w:val="0"/>
          <w:numId w:val="2"/>
        </w:numPr>
        <w:spacing w:before="60" w:after="60" w:line="360" w:lineRule="auto"/>
        <w:ind w:left="1418" w:hanging="709"/>
        <w:jc w:val="both"/>
        <w:rPr>
          <w:rFonts w:ascii="Arial" w:eastAsia="Times New Roman" w:hAnsi="Arial" w:cs="Arial"/>
        </w:rPr>
      </w:pPr>
      <w:r w:rsidRPr="00140D88">
        <w:rPr>
          <w:rFonts w:ascii="Arial" w:eastAsia="Times New Roman" w:hAnsi="Arial" w:cs="Arial"/>
        </w:rPr>
        <w:t>In addition, the following miscellaneous items are also to be included in the bid</w:t>
      </w:r>
    </w:p>
    <w:p w14:paraId="0084F96A" w14:textId="77777777" w:rsidR="00D16F17" w:rsidRPr="00140D88" w:rsidRDefault="00D16F17" w:rsidP="003D197D">
      <w:pPr>
        <w:numPr>
          <w:ilvl w:val="0"/>
          <w:numId w:val="5"/>
        </w:numPr>
        <w:tabs>
          <w:tab w:val="left" w:pos="1440"/>
        </w:tabs>
        <w:spacing w:before="60" w:after="60" w:line="360" w:lineRule="auto"/>
        <w:jc w:val="both"/>
        <w:rPr>
          <w:rFonts w:ascii="Arial" w:hAnsi="Arial" w:cs="Arial"/>
        </w:rPr>
      </w:pPr>
      <w:r w:rsidRPr="00140D88">
        <w:rPr>
          <w:rFonts w:ascii="Arial" w:eastAsia="Times New Roman" w:hAnsi="Arial" w:cs="Arial"/>
        </w:rPr>
        <w:t xml:space="preserve">Control Room furniture - </w:t>
      </w:r>
      <w:r w:rsidRPr="00140D88">
        <w:rPr>
          <w:rFonts w:ascii="Arial" w:hAnsi="Arial" w:cs="Arial"/>
        </w:rPr>
        <w:t>Table for placement of the operator’s stations, programming station and printer, Two no chairs for operators.</w:t>
      </w:r>
    </w:p>
    <w:p w14:paraId="0860F8EE" w14:textId="77777777" w:rsidR="00D16F17" w:rsidRPr="00140D88" w:rsidRDefault="00D16F17" w:rsidP="003D197D">
      <w:pPr>
        <w:numPr>
          <w:ilvl w:val="0"/>
          <w:numId w:val="5"/>
        </w:numPr>
        <w:tabs>
          <w:tab w:val="left" w:pos="1440"/>
        </w:tabs>
        <w:spacing w:before="60" w:after="60" w:line="360" w:lineRule="auto"/>
        <w:jc w:val="both"/>
        <w:rPr>
          <w:rFonts w:ascii="Arial" w:eastAsia="Times New Roman" w:hAnsi="Arial" w:cs="Arial"/>
        </w:rPr>
      </w:pPr>
      <w:r w:rsidRPr="00140D88">
        <w:rPr>
          <w:rFonts w:ascii="Arial" w:eastAsia="Times New Roman" w:hAnsi="Arial" w:cs="Arial"/>
        </w:rPr>
        <w:t xml:space="preserve">Supply of grounding materials only for PLC System </w:t>
      </w:r>
    </w:p>
    <w:p w14:paraId="0B3A7664" w14:textId="2C0827EB" w:rsidR="00D16F17" w:rsidRDefault="00D16F17" w:rsidP="003D197D">
      <w:pPr>
        <w:numPr>
          <w:ilvl w:val="0"/>
          <w:numId w:val="5"/>
        </w:numPr>
        <w:tabs>
          <w:tab w:val="left" w:pos="1440"/>
        </w:tabs>
        <w:spacing w:before="60" w:after="60" w:line="360" w:lineRule="auto"/>
        <w:jc w:val="both"/>
        <w:rPr>
          <w:rFonts w:ascii="Arial" w:eastAsia="Times New Roman" w:hAnsi="Arial" w:cs="Arial"/>
        </w:rPr>
      </w:pPr>
      <w:r w:rsidRPr="00140D88">
        <w:rPr>
          <w:rFonts w:ascii="Arial" w:eastAsia="Times New Roman" w:hAnsi="Arial" w:cs="Arial"/>
        </w:rPr>
        <w:t>Installation and &amp; Commissioning spares as required.</w:t>
      </w:r>
    </w:p>
    <w:p w14:paraId="4FF03847" w14:textId="05E3F660" w:rsidR="00AD0E7D" w:rsidRPr="00140D88" w:rsidRDefault="00AD0E7D" w:rsidP="003D197D">
      <w:pPr>
        <w:numPr>
          <w:ilvl w:val="0"/>
          <w:numId w:val="5"/>
        </w:numPr>
        <w:tabs>
          <w:tab w:val="left" w:pos="1440"/>
        </w:tabs>
        <w:spacing w:before="60" w:after="60" w:line="360" w:lineRule="auto"/>
        <w:jc w:val="both"/>
        <w:rPr>
          <w:rFonts w:ascii="Arial" w:eastAsia="Times New Roman" w:hAnsi="Arial" w:cs="Arial"/>
        </w:rPr>
      </w:pPr>
      <w:r>
        <w:rPr>
          <w:rFonts w:ascii="Arial" w:eastAsia="Times New Roman" w:hAnsi="Arial" w:cs="Arial"/>
        </w:rPr>
        <w:t>Factory Acceptance Test</w:t>
      </w:r>
    </w:p>
    <w:p w14:paraId="5CDC9495" w14:textId="156F6644" w:rsidR="00D16F17" w:rsidRPr="00140D88" w:rsidRDefault="00D16F17" w:rsidP="003D197D">
      <w:pPr>
        <w:numPr>
          <w:ilvl w:val="0"/>
          <w:numId w:val="5"/>
        </w:numPr>
        <w:tabs>
          <w:tab w:val="left" w:pos="1440"/>
        </w:tabs>
        <w:spacing w:before="60" w:after="60" w:line="360" w:lineRule="auto"/>
        <w:jc w:val="both"/>
        <w:rPr>
          <w:rFonts w:ascii="Arial" w:eastAsia="Times New Roman" w:hAnsi="Arial" w:cs="Arial"/>
        </w:rPr>
      </w:pPr>
      <w:r w:rsidRPr="00140D88">
        <w:rPr>
          <w:rFonts w:ascii="Arial" w:eastAsia="Times New Roman" w:hAnsi="Arial" w:cs="Arial"/>
        </w:rPr>
        <w:t>Consumable required till handing over of the plant after performance test / site Acceptance Test</w:t>
      </w:r>
    </w:p>
    <w:p w14:paraId="153D0DCF" w14:textId="6DB30AAE" w:rsidR="00D16F17" w:rsidRPr="00140D88" w:rsidRDefault="00D16F17" w:rsidP="003D197D">
      <w:pPr>
        <w:numPr>
          <w:ilvl w:val="0"/>
          <w:numId w:val="5"/>
        </w:numPr>
        <w:tabs>
          <w:tab w:val="left" w:pos="1440"/>
        </w:tabs>
        <w:spacing w:before="60" w:after="60" w:line="360" w:lineRule="auto"/>
        <w:jc w:val="both"/>
        <w:rPr>
          <w:rFonts w:ascii="Arial" w:eastAsia="Times New Roman" w:hAnsi="Arial" w:cs="Arial"/>
        </w:rPr>
      </w:pPr>
      <w:r w:rsidRPr="00140D88">
        <w:rPr>
          <w:rFonts w:ascii="Arial" w:eastAsia="Times New Roman" w:hAnsi="Arial" w:cs="Arial"/>
        </w:rPr>
        <w:lastRenderedPageBreak/>
        <w:t>All special tools and tackle, as required</w:t>
      </w:r>
    </w:p>
    <w:p w14:paraId="688ABAE8" w14:textId="08AD9619" w:rsidR="00D16F17" w:rsidRPr="00140D88" w:rsidRDefault="00D16F17" w:rsidP="003D197D">
      <w:pPr>
        <w:numPr>
          <w:ilvl w:val="0"/>
          <w:numId w:val="5"/>
        </w:numPr>
        <w:tabs>
          <w:tab w:val="left" w:pos="1440"/>
        </w:tabs>
        <w:spacing w:before="50" w:after="50" w:line="360" w:lineRule="auto"/>
        <w:jc w:val="both"/>
        <w:rPr>
          <w:rFonts w:ascii="Arial" w:eastAsia="Times New Roman" w:hAnsi="Arial" w:cs="Arial"/>
        </w:rPr>
      </w:pPr>
      <w:r w:rsidRPr="00140D88">
        <w:rPr>
          <w:rFonts w:ascii="Arial" w:eastAsia="Times New Roman" w:hAnsi="Arial" w:cs="Arial"/>
        </w:rPr>
        <w:t>Calibration equipment / instruments, as required</w:t>
      </w:r>
    </w:p>
    <w:p w14:paraId="2D314DB8" w14:textId="61C2A98F" w:rsidR="00D16F17" w:rsidRPr="00B53C44" w:rsidRDefault="00D16F17" w:rsidP="003D197D">
      <w:pPr>
        <w:pStyle w:val="Heading1"/>
        <w:spacing w:line="360" w:lineRule="auto"/>
        <w:jc w:val="both"/>
        <w:rPr>
          <w:rFonts w:cs="Arial"/>
          <w:sz w:val="24"/>
          <w:szCs w:val="24"/>
        </w:rPr>
      </w:pPr>
      <w:r w:rsidRPr="00B53C44">
        <w:rPr>
          <w:rFonts w:cs="Arial"/>
          <w:sz w:val="24"/>
          <w:szCs w:val="24"/>
        </w:rPr>
        <w:t>Exclusions</w:t>
      </w:r>
    </w:p>
    <w:p w14:paraId="577F53D9" w14:textId="77777777" w:rsidR="00D16F17" w:rsidRPr="00140D88" w:rsidRDefault="00D16F17" w:rsidP="003D197D">
      <w:pPr>
        <w:numPr>
          <w:ilvl w:val="0"/>
          <w:numId w:val="4"/>
        </w:num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All civil work in the control room including false flooring</w:t>
      </w:r>
    </w:p>
    <w:p w14:paraId="4AC09B06" w14:textId="77777777" w:rsidR="00D16F17" w:rsidRPr="00140D88" w:rsidRDefault="00D16F17" w:rsidP="003D197D">
      <w:pPr>
        <w:numPr>
          <w:ilvl w:val="0"/>
          <w:numId w:val="4"/>
        </w:num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 xml:space="preserve">Control room lighting and air conditioning    </w:t>
      </w:r>
    </w:p>
    <w:p w14:paraId="5A08244C" w14:textId="77777777" w:rsidR="00D16F17" w:rsidRPr="00140D88" w:rsidRDefault="00D16F17" w:rsidP="003D197D">
      <w:pPr>
        <w:numPr>
          <w:ilvl w:val="0"/>
          <w:numId w:val="4"/>
        </w:num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Laying</w:t>
      </w:r>
      <w:r w:rsidRPr="00140D88">
        <w:rPr>
          <w:rFonts w:ascii="Arial" w:eastAsia="Times New Roman" w:hAnsi="Arial" w:cs="Arial"/>
        </w:rPr>
        <w:t xml:space="preserve"> and identification of field cables</w:t>
      </w:r>
    </w:p>
    <w:p w14:paraId="05655FC3" w14:textId="77777777" w:rsidR="00D16F17" w:rsidRPr="00140D88" w:rsidRDefault="00D16F17" w:rsidP="003D197D">
      <w:pPr>
        <w:numPr>
          <w:ilvl w:val="0"/>
          <w:numId w:val="4"/>
        </w:num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Field instrument installation and calibration</w:t>
      </w:r>
    </w:p>
    <w:p w14:paraId="1D1781C0" w14:textId="77777777" w:rsidR="00D16F17" w:rsidRPr="00B53C44" w:rsidRDefault="00D16F17" w:rsidP="003D197D">
      <w:pPr>
        <w:spacing w:line="360" w:lineRule="auto"/>
        <w:jc w:val="both"/>
        <w:rPr>
          <w:rFonts w:ascii="Arial" w:hAnsi="Arial" w:cs="Arial"/>
          <w:sz w:val="24"/>
          <w:szCs w:val="24"/>
        </w:rPr>
      </w:pPr>
    </w:p>
    <w:p w14:paraId="29D96849" w14:textId="03DB3317" w:rsidR="00D16F17" w:rsidRPr="00B53C44" w:rsidRDefault="00D16F17" w:rsidP="003D197D">
      <w:pPr>
        <w:pStyle w:val="Heading1"/>
        <w:keepNext w:val="0"/>
        <w:widowControl/>
        <w:tabs>
          <w:tab w:val="left" w:pos="1440"/>
        </w:tabs>
        <w:spacing w:before="0" w:after="0" w:line="360" w:lineRule="auto"/>
        <w:ind w:left="720" w:hanging="720"/>
        <w:jc w:val="both"/>
        <w:rPr>
          <w:rFonts w:cs="Arial"/>
          <w:sz w:val="24"/>
          <w:szCs w:val="24"/>
        </w:rPr>
      </w:pPr>
      <w:r w:rsidRPr="00B53C44">
        <w:rPr>
          <w:rFonts w:cs="Arial"/>
          <w:sz w:val="24"/>
          <w:szCs w:val="24"/>
        </w:rPr>
        <w:t>General Information</w:t>
      </w:r>
    </w:p>
    <w:p w14:paraId="14828194" w14:textId="77777777" w:rsidR="00D16F17" w:rsidRPr="00140D88" w:rsidRDefault="00D16F17" w:rsidP="003D197D">
      <w:pPr>
        <w:spacing w:line="360" w:lineRule="auto"/>
        <w:jc w:val="both"/>
        <w:rPr>
          <w:rFonts w:ascii="Arial" w:hAnsi="Arial" w:cs="Arial"/>
        </w:rPr>
      </w:pPr>
    </w:p>
    <w:p w14:paraId="6DB1C20F" w14:textId="7B482116" w:rsidR="00D16F17" w:rsidRPr="00140D88" w:rsidRDefault="00D16F17" w:rsidP="003D197D">
      <w:pPr>
        <w:spacing w:line="360" w:lineRule="auto"/>
        <w:ind w:left="709"/>
        <w:jc w:val="both"/>
        <w:rPr>
          <w:rFonts w:ascii="Arial" w:eastAsia="Times New Roman" w:hAnsi="Arial" w:cs="Arial"/>
        </w:rPr>
      </w:pPr>
      <w:r w:rsidRPr="00140D88">
        <w:rPr>
          <w:rFonts w:ascii="Arial" w:eastAsia="Times New Roman" w:hAnsi="Arial" w:cs="Arial"/>
        </w:rPr>
        <w:t xml:space="preserve">The design philosophy for this </w:t>
      </w:r>
      <w:r w:rsidR="00AD0E7D">
        <w:rPr>
          <w:rFonts w:ascii="Arial" w:eastAsia="Times New Roman" w:hAnsi="Arial" w:cs="Arial"/>
        </w:rPr>
        <w:t>acid concentration</w:t>
      </w:r>
      <w:r w:rsidRPr="00140D88">
        <w:rPr>
          <w:rFonts w:ascii="Arial" w:eastAsia="Times New Roman" w:hAnsi="Arial" w:cs="Arial"/>
        </w:rPr>
        <w:t xml:space="preserve"> plant is based on </w:t>
      </w:r>
      <w:r w:rsidRPr="00140D88">
        <w:rPr>
          <w:rFonts w:ascii="Arial" w:eastAsia="Times New Roman" w:hAnsi="Arial" w:cs="Arial"/>
          <w:b/>
        </w:rPr>
        <w:t>Programmable Logic Control System</w:t>
      </w:r>
      <w:r w:rsidRPr="00140D88">
        <w:rPr>
          <w:rFonts w:ascii="Arial" w:eastAsia="Times New Roman" w:hAnsi="Arial" w:cs="Arial"/>
        </w:rPr>
        <w:t xml:space="preserve"> which shall be configured to meet the following basic requirements.</w:t>
      </w:r>
    </w:p>
    <w:p w14:paraId="576EBB99" w14:textId="77777777" w:rsidR="00D16F17" w:rsidRPr="00140D88" w:rsidRDefault="00D16F17" w:rsidP="003D197D">
      <w:pPr>
        <w:widowControl/>
        <w:numPr>
          <w:ilvl w:val="2"/>
          <w:numId w:val="6"/>
        </w:numPr>
        <w:spacing w:line="360" w:lineRule="auto"/>
        <w:jc w:val="both"/>
        <w:rPr>
          <w:rFonts w:ascii="Arial" w:eastAsia="Times New Roman" w:hAnsi="Arial" w:cs="Arial"/>
        </w:rPr>
      </w:pPr>
      <w:r w:rsidRPr="00140D88">
        <w:rPr>
          <w:rFonts w:ascii="Arial" w:eastAsia="Times New Roman" w:hAnsi="Arial" w:cs="Arial"/>
        </w:rPr>
        <w:t>High Availability</w:t>
      </w:r>
    </w:p>
    <w:p w14:paraId="4E1FCA0D" w14:textId="77777777" w:rsidR="00D16F17" w:rsidRPr="00140D88" w:rsidRDefault="00D16F17" w:rsidP="003D197D">
      <w:pPr>
        <w:widowControl/>
        <w:numPr>
          <w:ilvl w:val="2"/>
          <w:numId w:val="6"/>
        </w:numPr>
        <w:spacing w:line="360" w:lineRule="auto"/>
        <w:jc w:val="both"/>
        <w:rPr>
          <w:rFonts w:ascii="Arial" w:eastAsia="Times New Roman" w:hAnsi="Arial" w:cs="Arial"/>
        </w:rPr>
      </w:pPr>
      <w:r w:rsidRPr="00140D88">
        <w:rPr>
          <w:rFonts w:ascii="Arial" w:eastAsia="Times New Roman" w:hAnsi="Arial" w:cs="Arial"/>
        </w:rPr>
        <w:t>High Reliability</w:t>
      </w:r>
    </w:p>
    <w:p w14:paraId="34973D06" w14:textId="77777777" w:rsidR="00D16F17" w:rsidRPr="00140D88" w:rsidRDefault="00D16F17" w:rsidP="003D197D">
      <w:pPr>
        <w:widowControl/>
        <w:numPr>
          <w:ilvl w:val="2"/>
          <w:numId w:val="6"/>
        </w:numPr>
        <w:spacing w:line="360" w:lineRule="auto"/>
        <w:jc w:val="both"/>
        <w:rPr>
          <w:rFonts w:ascii="Arial" w:eastAsia="Times New Roman" w:hAnsi="Arial" w:cs="Arial"/>
        </w:rPr>
      </w:pPr>
      <w:r w:rsidRPr="00140D88">
        <w:rPr>
          <w:rFonts w:ascii="Arial" w:eastAsia="Times New Roman" w:hAnsi="Arial" w:cs="Arial"/>
        </w:rPr>
        <w:t>High Maintainability</w:t>
      </w:r>
    </w:p>
    <w:p w14:paraId="290CE307" w14:textId="77777777" w:rsidR="00D16F17" w:rsidRPr="00140D88" w:rsidRDefault="00D16F17" w:rsidP="003D197D">
      <w:pPr>
        <w:spacing w:line="360" w:lineRule="auto"/>
        <w:ind w:left="1440" w:hanging="720"/>
        <w:jc w:val="both"/>
        <w:rPr>
          <w:rFonts w:ascii="Arial" w:eastAsia="Times New Roman" w:hAnsi="Arial" w:cs="Arial"/>
        </w:rPr>
      </w:pPr>
    </w:p>
    <w:p w14:paraId="6E6E40D5" w14:textId="77777777" w:rsidR="00D16F17" w:rsidRDefault="00D16F17" w:rsidP="003D197D">
      <w:pPr>
        <w:spacing w:line="360" w:lineRule="auto"/>
        <w:ind w:left="709"/>
        <w:jc w:val="both"/>
        <w:rPr>
          <w:rFonts w:ascii="Arial" w:eastAsia="Times New Roman" w:hAnsi="Arial" w:cs="Arial"/>
        </w:rPr>
      </w:pPr>
      <w:r w:rsidRPr="00140D88">
        <w:rPr>
          <w:rFonts w:ascii="Arial" w:eastAsia="Times New Roman" w:hAnsi="Arial" w:cs="Arial"/>
        </w:rPr>
        <w:t xml:space="preserve">The Programmable Logic Control System (PLC) is envisaged for safe and efficient operation </w:t>
      </w:r>
    </w:p>
    <w:p w14:paraId="16BA1B8D" w14:textId="1B1A8958" w:rsidR="00D16F17" w:rsidRDefault="00AD0E7D" w:rsidP="003D197D">
      <w:pPr>
        <w:spacing w:line="360" w:lineRule="auto"/>
        <w:ind w:left="709"/>
        <w:jc w:val="both"/>
        <w:rPr>
          <w:rFonts w:ascii="Arial" w:eastAsia="Times New Roman" w:hAnsi="Arial" w:cs="Arial"/>
        </w:rPr>
      </w:pPr>
      <w:r>
        <w:rPr>
          <w:rFonts w:ascii="Arial" w:eastAsia="Times New Roman" w:hAnsi="Arial" w:cs="Arial"/>
        </w:rPr>
        <w:t>of entire Sulphuric Acid Concentration Plant</w:t>
      </w:r>
    </w:p>
    <w:p w14:paraId="5E7F2121" w14:textId="77777777" w:rsidR="00D16F17" w:rsidRPr="00140D88" w:rsidRDefault="00D16F17" w:rsidP="003D197D">
      <w:pPr>
        <w:spacing w:line="360" w:lineRule="auto"/>
        <w:ind w:left="709"/>
        <w:jc w:val="both"/>
        <w:rPr>
          <w:rFonts w:ascii="Arial" w:eastAsia="Times New Roman" w:hAnsi="Arial" w:cs="Arial"/>
        </w:rPr>
      </w:pPr>
      <w:r w:rsidRPr="00140D88">
        <w:rPr>
          <w:rFonts w:ascii="Arial" w:eastAsia="Times New Roman" w:hAnsi="Arial" w:cs="Arial"/>
        </w:rPr>
        <w:t xml:space="preserve">The PLC System shall have a proven record of successful operation in similar application for a minimum period of </w:t>
      </w:r>
      <w:r w:rsidRPr="00140D88">
        <w:rPr>
          <w:rFonts w:ascii="Arial" w:eastAsia="Times New Roman" w:hAnsi="Arial" w:cs="Arial"/>
          <w:b/>
        </w:rPr>
        <w:t>two</w:t>
      </w:r>
      <w:r w:rsidRPr="00140D88">
        <w:rPr>
          <w:rFonts w:ascii="Arial" w:eastAsia="Times New Roman" w:hAnsi="Arial" w:cs="Arial"/>
        </w:rPr>
        <w:t xml:space="preserve"> years in India/abroad.</w:t>
      </w:r>
    </w:p>
    <w:p w14:paraId="4E26DC02" w14:textId="77777777" w:rsidR="00D16F17" w:rsidRPr="00140D88" w:rsidRDefault="00D16F17" w:rsidP="003D197D">
      <w:pPr>
        <w:spacing w:line="360" w:lineRule="auto"/>
        <w:ind w:left="709"/>
        <w:jc w:val="both"/>
        <w:rPr>
          <w:rFonts w:ascii="Arial" w:eastAsia="Times New Roman" w:hAnsi="Arial" w:cs="Arial"/>
        </w:rPr>
      </w:pPr>
      <w:r w:rsidRPr="00140D88">
        <w:rPr>
          <w:rFonts w:ascii="Arial" w:eastAsia="Times New Roman" w:hAnsi="Arial" w:cs="Arial"/>
        </w:rPr>
        <w:t xml:space="preserve">The system shall be able to operate satisfactorily from </w:t>
      </w:r>
      <w:r w:rsidRPr="00415D43">
        <w:rPr>
          <w:rFonts w:ascii="Arial" w:eastAsia="Times New Roman" w:hAnsi="Arial" w:cs="Arial"/>
        </w:rPr>
        <w:t>15 deg C</w:t>
      </w:r>
      <w:r w:rsidRPr="00140D88">
        <w:rPr>
          <w:rFonts w:ascii="Arial" w:eastAsia="Times New Roman" w:hAnsi="Arial" w:cs="Arial"/>
        </w:rPr>
        <w:t xml:space="preserve"> ambient temperature up to </w:t>
      </w:r>
      <w:r w:rsidRPr="00140D88">
        <w:rPr>
          <w:rFonts w:ascii="Arial" w:eastAsia="Times New Roman" w:hAnsi="Arial" w:cs="Arial"/>
          <w:b/>
        </w:rPr>
        <w:t>45 Deg.</w:t>
      </w:r>
      <w:r>
        <w:rPr>
          <w:rFonts w:ascii="Arial" w:eastAsia="Times New Roman" w:hAnsi="Arial" w:cs="Arial"/>
          <w:b/>
        </w:rPr>
        <w:t xml:space="preserve"> </w:t>
      </w:r>
      <w:r w:rsidRPr="00140D88">
        <w:rPr>
          <w:rFonts w:ascii="Arial" w:eastAsia="Times New Roman" w:hAnsi="Arial" w:cs="Arial"/>
          <w:b/>
        </w:rPr>
        <w:t>C</w:t>
      </w:r>
      <w:r w:rsidRPr="00140D88">
        <w:rPr>
          <w:rFonts w:ascii="Arial" w:eastAsia="Times New Roman" w:hAnsi="Arial" w:cs="Arial"/>
        </w:rPr>
        <w:t xml:space="preserve"> and </w:t>
      </w:r>
      <w:r w:rsidRPr="00140D88">
        <w:rPr>
          <w:rFonts w:ascii="Arial" w:eastAsia="Times New Roman" w:hAnsi="Arial" w:cs="Arial"/>
          <w:b/>
        </w:rPr>
        <w:t>10% to 90% non-condensing humidity</w:t>
      </w:r>
      <w:r w:rsidRPr="00140D88">
        <w:rPr>
          <w:rFonts w:ascii="Arial" w:eastAsia="Times New Roman" w:hAnsi="Arial" w:cs="Arial"/>
        </w:rPr>
        <w:t>.</w:t>
      </w:r>
    </w:p>
    <w:p w14:paraId="43D31D95" w14:textId="77777777" w:rsidR="00D16F17" w:rsidRPr="00140D88" w:rsidRDefault="00D16F17" w:rsidP="003D197D">
      <w:pPr>
        <w:spacing w:line="360" w:lineRule="auto"/>
        <w:ind w:left="1440" w:hanging="731"/>
        <w:jc w:val="both"/>
        <w:rPr>
          <w:rFonts w:ascii="Arial" w:eastAsia="Times New Roman" w:hAnsi="Arial" w:cs="Arial"/>
          <w:u w:val="single"/>
        </w:rPr>
      </w:pPr>
      <w:r w:rsidRPr="00140D88">
        <w:rPr>
          <w:rFonts w:ascii="Arial" w:eastAsia="Times New Roman" w:hAnsi="Arial" w:cs="Arial"/>
          <w:u w:val="single"/>
        </w:rPr>
        <w:t>Design Criteria and Basis</w:t>
      </w:r>
    </w:p>
    <w:p w14:paraId="1522A357" w14:textId="77777777" w:rsidR="00D16F17" w:rsidRPr="00140D88" w:rsidRDefault="00D16F17" w:rsidP="003D197D">
      <w:pPr>
        <w:widowControl/>
        <w:numPr>
          <w:ilvl w:val="0"/>
          <w:numId w:val="1"/>
        </w:numPr>
        <w:spacing w:line="360" w:lineRule="auto"/>
        <w:ind w:left="1440"/>
        <w:jc w:val="both"/>
        <w:rPr>
          <w:rFonts w:ascii="Arial" w:hAnsi="Arial" w:cs="Arial"/>
        </w:rPr>
      </w:pPr>
      <w:r w:rsidRPr="00140D88">
        <w:rPr>
          <w:rFonts w:ascii="Arial" w:hAnsi="Arial" w:cs="Arial"/>
        </w:rPr>
        <w:t>Following Electric voltage and frequency level shall be considered as given below</w:t>
      </w:r>
    </w:p>
    <w:p w14:paraId="1C0D31EF" w14:textId="77777777" w:rsidR="006D3DB6" w:rsidRDefault="00D16F17" w:rsidP="003D197D">
      <w:pPr>
        <w:spacing w:line="360" w:lineRule="auto"/>
        <w:ind w:left="1440"/>
        <w:jc w:val="both"/>
        <w:rPr>
          <w:rFonts w:ascii="Arial" w:hAnsi="Arial" w:cs="Arial"/>
        </w:rPr>
      </w:pPr>
      <w:r w:rsidRPr="00140D88">
        <w:rPr>
          <w:rFonts w:ascii="Arial" w:hAnsi="Arial" w:cs="Arial"/>
        </w:rPr>
        <w:t>Raw Power:</w:t>
      </w:r>
    </w:p>
    <w:p w14:paraId="2359E793" w14:textId="11D3169F" w:rsidR="006D3DB6" w:rsidRDefault="006D3DB6" w:rsidP="003D197D">
      <w:pPr>
        <w:spacing w:line="360" w:lineRule="auto"/>
        <w:ind w:left="1440"/>
        <w:jc w:val="both"/>
        <w:rPr>
          <w:rFonts w:ascii="Arial" w:hAnsi="Arial" w:cs="Arial"/>
        </w:rPr>
      </w:pPr>
      <w:r>
        <w:rPr>
          <w:rFonts w:ascii="Arial" w:hAnsi="Arial" w:cs="Arial"/>
        </w:rPr>
        <w:t>Three Phase , 415V, 50 HZ, 0.8 pf</w:t>
      </w:r>
      <w:r w:rsidR="00D16F17" w:rsidRPr="00140D88">
        <w:rPr>
          <w:rFonts w:ascii="Arial" w:hAnsi="Arial" w:cs="Arial"/>
        </w:rPr>
        <w:t xml:space="preserve"> </w:t>
      </w:r>
    </w:p>
    <w:p w14:paraId="6CE0FBA6" w14:textId="2016BCE9" w:rsidR="00D16F17" w:rsidRPr="00140D88" w:rsidRDefault="00D16F17" w:rsidP="003D197D">
      <w:pPr>
        <w:spacing w:line="360" w:lineRule="auto"/>
        <w:ind w:left="1440"/>
        <w:jc w:val="both"/>
        <w:rPr>
          <w:rFonts w:ascii="Arial" w:hAnsi="Arial" w:cs="Arial"/>
        </w:rPr>
      </w:pPr>
      <w:r w:rsidRPr="00140D88">
        <w:rPr>
          <w:rFonts w:ascii="Arial" w:hAnsi="Arial" w:cs="Arial"/>
        </w:rPr>
        <w:t>Single Phase, 50 HZ, 220 V AC</w:t>
      </w:r>
    </w:p>
    <w:p w14:paraId="0E22EE3E" w14:textId="77777777" w:rsidR="00D16F17" w:rsidRPr="00140D88" w:rsidRDefault="00D16F17" w:rsidP="003D197D">
      <w:pPr>
        <w:spacing w:line="360" w:lineRule="auto"/>
        <w:ind w:left="1440"/>
        <w:jc w:val="both"/>
        <w:rPr>
          <w:rFonts w:ascii="Arial" w:hAnsi="Arial" w:cs="Arial"/>
        </w:rPr>
      </w:pPr>
      <w:r w:rsidRPr="00140D88">
        <w:rPr>
          <w:rFonts w:ascii="Arial" w:hAnsi="Arial" w:cs="Arial"/>
        </w:rPr>
        <w:t>UPS Power: Shall be provided</w:t>
      </w:r>
    </w:p>
    <w:p w14:paraId="2BAFEC5D" w14:textId="3B71A506" w:rsidR="00D16F17" w:rsidRPr="00B53C44" w:rsidRDefault="00D16F17" w:rsidP="003D197D">
      <w:pPr>
        <w:pStyle w:val="Heading1"/>
        <w:keepNext w:val="0"/>
        <w:widowControl/>
        <w:tabs>
          <w:tab w:val="left" w:pos="1440"/>
        </w:tabs>
        <w:spacing w:before="0" w:after="0" w:line="360" w:lineRule="auto"/>
        <w:jc w:val="both"/>
        <w:rPr>
          <w:rFonts w:cs="Arial"/>
          <w:sz w:val="24"/>
          <w:szCs w:val="24"/>
        </w:rPr>
      </w:pPr>
      <w:r w:rsidRPr="00B53C44">
        <w:rPr>
          <w:rFonts w:cs="Arial"/>
          <w:sz w:val="24"/>
          <w:szCs w:val="24"/>
        </w:rPr>
        <w:t xml:space="preserve">Technical Specification </w:t>
      </w:r>
    </w:p>
    <w:tbl>
      <w:tblPr>
        <w:tblW w:w="9039" w:type="dxa"/>
        <w:tblLook w:val="0000" w:firstRow="0" w:lastRow="0" w:firstColumn="0" w:lastColumn="0" w:noHBand="0" w:noVBand="0"/>
      </w:tblPr>
      <w:tblGrid>
        <w:gridCol w:w="1188"/>
        <w:gridCol w:w="7851"/>
      </w:tblGrid>
      <w:tr w:rsidR="00D16F17" w:rsidRPr="00140D88" w14:paraId="1162690D" w14:textId="77777777" w:rsidTr="00DA7EEE">
        <w:tc>
          <w:tcPr>
            <w:tcW w:w="1188" w:type="dxa"/>
          </w:tcPr>
          <w:p w14:paraId="170B6927" w14:textId="02B80133" w:rsidR="00D16F17" w:rsidRPr="00140D88" w:rsidRDefault="003D197D" w:rsidP="003D197D">
            <w:pPr>
              <w:tabs>
                <w:tab w:val="left" w:pos="-270"/>
                <w:tab w:val="left" w:pos="810"/>
              </w:tabs>
              <w:spacing w:before="120" w:after="120" w:line="360" w:lineRule="auto"/>
              <w:jc w:val="both"/>
              <w:rPr>
                <w:rFonts w:ascii="Arial" w:hAnsi="Arial" w:cs="Arial"/>
                <w:b/>
              </w:rPr>
            </w:pPr>
            <w:r>
              <w:rPr>
                <w:rFonts w:ascii="Arial" w:hAnsi="Arial" w:cs="Arial"/>
                <w:b/>
              </w:rPr>
              <w:t>A</w:t>
            </w:r>
          </w:p>
        </w:tc>
        <w:tc>
          <w:tcPr>
            <w:tcW w:w="7851" w:type="dxa"/>
          </w:tcPr>
          <w:p w14:paraId="2BCDCDF1" w14:textId="77777777" w:rsidR="00D16F17" w:rsidRPr="00140D88" w:rsidRDefault="00D16F17" w:rsidP="003D197D">
            <w:pPr>
              <w:tabs>
                <w:tab w:val="left" w:pos="-270"/>
                <w:tab w:val="left" w:pos="810"/>
              </w:tabs>
              <w:spacing w:before="120" w:after="120" w:line="360" w:lineRule="auto"/>
              <w:jc w:val="both"/>
              <w:rPr>
                <w:rFonts w:ascii="Arial" w:hAnsi="Arial" w:cs="Arial"/>
                <w:b/>
              </w:rPr>
            </w:pPr>
            <w:r w:rsidRPr="00140D88">
              <w:rPr>
                <w:rFonts w:ascii="Arial" w:hAnsi="Arial" w:cs="Arial"/>
                <w:b/>
              </w:rPr>
              <w:t>TECHNICAL REQUIREMENTS</w:t>
            </w:r>
          </w:p>
        </w:tc>
      </w:tr>
      <w:tr w:rsidR="00D16F17" w:rsidRPr="00140D88" w14:paraId="241CD9AF" w14:textId="77777777" w:rsidTr="00DA7EEE">
        <w:tc>
          <w:tcPr>
            <w:tcW w:w="1188" w:type="dxa"/>
          </w:tcPr>
          <w:p w14:paraId="0764CAAD" w14:textId="6CB1B7F5" w:rsidR="00D16F17" w:rsidRPr="00140D88" w:rsidRDefault="003D197D" w:rsidP="003D197D">
            <w:pPr>
              <w:tabs>
                <w:tab w:val="left" w:pos="-270"/>
                <w:tab w:val="left" w:pos="810"/>
              </w:tabs>
              <w:spacing w:before="120" w:after="120" w:line="360" w:lineRule="auto"/>
              <w:jc w:val="both"/>
              <w:rPr>
                <w:rFonts w:ascii="Arial" w:hAnsi="Arial" w:cs="Arial"/>
                <w:bCs/>
              </w:rPr>
            </w:pPr>
            <w:r>
              <w:rPr>
                <w:rFonts w:ascii="Arial" w:hAnsi="Arial" w:cs="Arial"/>
                <w:bCs/>
              </w:rPr>
              <w:t>A-1</w:t>
            </w:r>
          </w:p>
        </w:tc>
        <w:tc>
          <w:tcPr>
            <w:tcW w:w="7851" w:type="dxa"/>
          </w:tcPr>
          <w:p w14:paraId="40C0161B" w14:textId="6A299569"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 xml:space="preserve">PLC for Silica Plant shall be of reputed make </w:t>
            </w:r>
            <w:r w:rsidR="006D3DB6">
              <w:rPr>
                <w:rFonts w:ascii="Arial" w:hAnsi="Arial" w:cs="Arial"/>
                <w:bCs/>
              </w:rPr>
              <w:t>as per alternative make list specified in the data sheet. Redundancy level shall be as specified in the data sheet</w:t>
            </w:r>
            <w:r w:rsidRPr="00140D88">
              <w:rPr>
                <w:rFonts w:ascii="Arial" w:hAnsi="Arial" w:cs="Arial"/>
                <w:bCs/>
              </w:rPr>
              <w:t xml:space="preserve">. </w:t>
            </w:r>
          </w:p>
        </w:tc>
      </w:tr>
      <w:tr w:rsidR="00D16F17" w:rsidRPr="00140D88" w14:paraId="4FC3B2E0" w14:textId="77777777" w:rsidTr="00DA7EEE">
        <w:tc>
          <w:tcPr>
            <w:tcW w:w="1188" w:type="dxa"/>
          </w:tcPr>
          <w:p w14:paraId="01D7DA2E" w14:textId="79AAFD72" w:rsidR="00D16F17" w:rsidRPr="00B53C44" w:rsidRDefault="003D197D" w:rsidP="003D197D">
            <w:pPr>
              <w:tabs>
                <w:tab w:val="left" w:pos="-270"/>
                <w:tab w:val="left" w:pos="810"/>
              </w:tabs>
              <w:spacing w:before="120" w:after="120" w:line="360" w:lineRule="auto"/>
              <w:jc w:val="both"/>
              <w:rPr>
                <w:rFonts w:ascii="Arial" w:hAnsi="Arial" w:cs="Arial"/>
                <w:bCs/>
              </w:rPr>
            </w:pPr>
            <w:r>
              <w:rPr>
                <w:rFonts w:ascii="Arial" w:hAnsi="Arial" w:cs="Arial"/>
                <w:bCs/>
              </w:rPr>
              <w:t>A-2</w:t>
            </w:r>
          </w:p>
        </w:tc>
        <w:tc>
          <w:tcPr>
            <w:tcW w:w="7851" w:type="dxa"/>
          </w:tcPr>
          <w:p w14:paraId="50D9D4C0" w14:textId="00B57114" w:rsidR="00D16F17" w:rsidRPr="00B53C44" w:rsidRDefault="00D16F17" w:rsidP="003D197D">
            <w:pPr>
              <w:tabs>
                <w:tab w:val="left" w:pos="-270"/>
                <w:tab w:val="left" w:pos="810"/>
              </w:tabs>
              <w:spacing w:before="120" w:after="120" w:line="360" w:lineRule="auto"/>
              <w:jc w:val="both"/>
              <w:rPr>
                <w:rFonts w:ascii="Arial" w:hAnsi="Arial" w:cs="Arial"/>
                <w:bCs/>
              </w:rPr>
            </w:pPr>
            <w:r w:rsidRPr="00B53C44">
              <w:rPr>
                <w:rFonts w:ascii="Arial" w:hAnsi="Arial" w:cs="Arial"/>
                <w:bCs/>
              </w:rPr>
              <w:t xml:space="preserve">PC-PLC based system shall have 1 no </w:t>
            </w:r>
            <w:r w:rsidR="003D197D">
              <w:rPr>
                <w:rFonts w:ascii="Arial" w:hAnsi="Arial" w:cs="Arial"/>
                <w:bCs/>
              </w:rPr>
              <w:t>O</w:t>
            </w:r>
            <w:r w:rsidRPr="00B53C44">
              <w:rPr>
                <w:rFonts w:ascii="Arial" w:hAnsi="Arial" w:cs="Arial"/>
                <w:bCs/>
              </w:rPr>
              <w:t xml:space="preserve">perator </w:t>
            </w:r>
            <w:r w:rsidR="009D7150">
              <w:rPr>
                <w:rFonts w:ascii="Arial" w:hAnsi="Arial" w:cs="Arial"/>
                <w:bCs/>
              </w:rPr>
              <w:t xml:space="preserve">station ( console) and 1 no </w:t>
            </w:r>
            <w:r w:rsidR="003D197D">
              <w:rPr>
                <w:rFonts w:ascii="Arial" w:hAnsi="Arial" w:cs="Arial"/>
                <w:bCs/>
              </w:rPr>
              <w:t>Operator</w:t>
            </w:r>
            <w:r w:rsidR="009D7150">
              <w:rPr>
                <w:rFonts w:ascii="Arial" w:hAnsi="Arial" w:cs="Arial"/>
                <w:bCs/>
              </w:rPr>
              <w:t xml:space="preserve"> </w:t>
            </w:r>
            <w:r w:rsidRPr="00B53C44">
              <w:rPr>
                <w:rFonts w:ascii="Arial" w:hAnsi="Arial" w:cs="Arial"/>
                <w:bCs/>
              </w:rPr>
              <w:t xml:space="preserve">cum engineering console with independent electronics. </w:t>
            </w:r>
            <w:r w:rsidR="006D3DB6">
              <w:rPr>
                <w:rFonts w:ascii="Arial" w:hAnsi="Arial" w:cs="Arial"/>
                <w:bCs/>
              </w:rPr>
              <w:t>1</w:t>
            </w:r>
            <w:r w:rsidRPr="00B53C44">
              <w:rPr>
                <w:rFonts w:ascii="Arial" w:hAnsi="Arial" w:cs="Arial"/>
                <w:bCs/>
              </w:rPr>
              <w:t xml:space="preserve"> no. of Network printers shall </w:t>
            </w:r>
            <w:r w:rsidRPr="00B53C44">
              <w:rPr>
                <w:rFonts w:ascii="Arial" w:hAnsi="Arial" w:cs="Arial"/>
                <w:bCs/>
              </w:rPr>
              <w:lastRenderedPageBreak/>
              <w:t xml:space="preserve">be connected to </w:t>
            </w:r>
            <w:r w:rsidR="006D3DB6">
              <w:rPr>
                <w:rFonts w:ascii="Arial" w:hAnsi="Arial" w:cs="Arial"/>
                <w:bCs/>
              </w:rPr>
              <w:t>th</w:t>
            </w:r>
            <w:r w:rsidR="003D197D">
              <w:rPr>
                <w:rFonts w:ascii="Arial" w:hAnsi="Arial" w:cs="Arial"/>
                <w:bCs/>
              </w:rPr>
              <w:t>ese</w:t>
            </w:r>
            <w:r w:rsidRPr="00B53C44">
              <w:rPr>
                <w:rFonts w:ascii="Arial" w:hAnsi="Arial" w:cs="Arial"/>
                <w:bCs/>
              </w:rPr>
              <w:t xml:space="preserve"> PC console</w:t>
            </w:r>
            <w:r w:rsidR="003D197D">
              <w:rPr>
                <w:rFonts w:ascii="Arial" w:hAnsi="Arial" w:cs="Arial"/>
                <w:bCs/>
              </w:rPr>
              <w:t>s</w:t>
            </w:r>
            <w:r w:rsidRPr="00B53C44">
              <w:rPr>
                <w:rFonts w:ascii="Arial" w:hAnsi="Arial" w:cs="Arial"/>
                <w:bCs/>
              </w:rPr>
              <w:t>. PC</w:t>
            </w:r>
            <w:r w:rsidR="003D197D">
              <w:rPr>
                <w:rFonts w:ascii="Arial" w:hAnsi="Arial" w:cs="Arial"/>
                <w:bCs/>
              </w:rPr>
              <w:t>s</w:t>
            </w:r>
            <w:r w:rsidRPr="00B53C44">
              <w:rPr>
                <w:rFonts w:ascii="Arial" w:hAnsi="Arial" w:cs="Arial"/>
                <w:bCs/>
              </w:rPr>
              <w:t xml:space="preserve"> shall be provided with anti virus software.</w:t>
            </w:r>
          </w:p>
        </w:tc>
      </w:tr>
      <w:tr w:rsidR="00D16F17" w:rsidRPr="00140D88" w14:paraId="05834B5A" w14:textId="77777777" w:rsidTr="00DA7EEE">
        <w:tc>
          <w:tcPr>
            <w:tcW w:w="1188" w:type="dxa"/>
          </w:tcPr>
          <w:p w14:paraId="21B22626" w14:textId="3EAD93C9" w:rsidR="00D16F17" w:rsidRPr="00140D88" w:rsidRDefault="003D197D" w:rsidP="003D197D">
            <w:pPr>
              <w:tabs>
                <w:tab w:val="left" w:pos="-270"/>
                <w:tab w:val="left" w:pos="810"/>
              </w:tabs>
              <w:spacing w:before="120" w:after="120" w:line="360" w:lineRule="auto"/>
              <w:jc w:val="both"/>
              <w:rPr>
                <w:rFonts w:ascii="Arial" w:hAnsi="Arial" w:cs="Arial"/>
                <w:bCs/>
              </w:rPr>
            </w:pPr>
            <w:r>
              <w:rPr>
                <w:rFonts w:ascii="Arial" w:hAnsi="Arial" w:cs="Arial"/>
                <w:bCs/>
              </w:rPr>
              <w:lastRenderedPageBreak/>
              <w:t>A-3</w:t>
            </w:r>
          </w:p>
        </w:tc>
        <w:tc>
          <w:tcPr>
            <w:tcW w:w="7851" w:type="dxa"/>
          </w:tcPr>
          <w:p w14:paraId="4A6E536D" w14:textId="6BDB184C"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 xml:space="preserve">Personal computer for operation, PLC configuration, engineering and fault diagnostics shall be </w:t>
            </w:r>
            <w:r w:rsidR="006D3DB6">
              <w:rPr>
                <w:rFonts w:ascii="Arial" w:hAnsi="Arial" w:cs="Arial"/>
                <w:bCs/>
              </w:rPr>
              <w:t>as per data sheet.</w:t>
            </w:r>
            <w:r w:rsidRPr="00140D88">
              <w:rPr>
                <w:rFonts w:ascii="Arial" w:hAnsi="Arial" w:cs="Arial"/>
                <w:bCs/>
              </w:rPr>
              <w:t>. Operating system for the PC shall be MS window based.</w:t>
            </w:r>
          </w:p>
        </w:tc>
      </w:tr>
      <w:tr w:rsidR="00D16F17" w:rsidRPr="00140D88" w14:paraId="23770DC8" w14:textId="77777777" w:rsidTr="00DA7EEE">
        <w:tc>
          <w:tcPr>
            <w:tcW w:w="1188" w:type="dxa"/>
          </w:tcPr>
          <w:p w14:paraId="18EE6B81" w14:textId="7A5B66A3" w:rsidR="00D16F17" w:rsidRPr="00140D88" w:rsidRDefault="003D197D" w:rsidP="003D197D">
            <w:pPr>
              <w:tabs>
                <w:tab w:val="left" w:pos="-270"/>
                <w:tab w:val="left" w:pos="810"/>
              </w:tabs>
              <w:spacing w:before="120" w:after="120" w:line="360" w:lineRule="auto"/>
              <w:jc w:val="both"/>
              <w:rPr>
                <w:rFonts w:ascii="Arial" w:hAnsi="Arial" w:cs="Arial"/>
                <w:bCs/>
              </w:rPr>
            </w:pPr>
            <w:r>
              <w:rPr>
                <w:rFonts w:ascii="Arial" w:hAnsi="Arial" w:cs="Arial"/>
                <w:bCs/>
              </w:rPr>
              <w:t>A-4</w:t>
            </w:r>
          </w:p>
        </w:tc>
        <w:tc>
          <w:tcPr>
            <w:tcW w:w="7851" w:type="dxa"/>
          </w:tcPr>
          <w:p w14:paraId="0D9EE2FF" w14:textId="32FCACE0"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MMI software for operator interface shall be also be window based 64 bit software with run time and development version both. MMI software shall have all the features for plant operation, monitoring, control &amp; engineering/configuration. PLC programming software shall also be provided.</w:t>
            </w:r>
            <w:r w:rsidR="006D3DB6">
              <w:rPr>
                <w:rFonts w:ascii="Arial" w:hAnsi="Arial" w:cs="Arial"/>
                <w:bCs/>
              </w:rPr>
              <w:t xml:space="preserve"> Attached data sheet shall also be considered</w:t>
            </w:r>
          </w:p>
        </w:tc>
      </w:tr>
      <w:tr w:rsidR="00D16F17" w:rsidRPr="00140D88" w14:paraId="6C126252" w14:textId="77777777" w:rsidTr="00DA7EEE">
        <w:tc>
          <w:tcPr>
            <w:tcW w:w="1188" w:type="dxa"/>
          </w:tcPr>
          <w:p w14:paraId="29586D87" w14:textId="2FB792DA" w:rsidR="00D16F17" w:rsidRPr="00140D88" w:rsidRDefault="003D197D" w:rsidP="003D197D">
            <w:pPr>
              <w:tabs>
                <w:tab w:val="left" w:pos="-270"/>
                <w:tab w:val="left" w:pos="810"/>
              </w:tabs>
              <w:spacing w:before="120" w:after="120" w:line="360" w:lineRule="auto"/>
              <w:jc w:val="both"/>
              <w:rPr>
                <w:rFonts w:ascii="Arial" w:hAnsi="Arial" w:cs="Arial"/>
                <w:bCs/>
              </w:rPr>
            </w:pPr>
            <w:r>
              <w:rPr>
                <w:rFonts w:ascii="Arial" w:hAnsi="Arial" w:cs="Arial"/>
                <w:bCs/>
              </w:rPr>
              <w:t>A-5</w:t>
            </w:r>
          </w:p>
        </w:tc>
        <w:tc>
          <w:tcPr>
            <w:tcW w:w="7851" w:type="dxa"/>
          </w:tcPr>
          <w:p w14:paraId="406E8C8A"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The system shall be programmed in general as per the logic diagram or ladder diagram to be prepared by the successful bidder after order based on operation and interlock philosophy of the plant.</w:t>
            </w:r>
          </w:p>
        </w:tc>
      </w:tr>
      <w:tr w:rsidR="00D16F17" w:rsidRPr="00140D88" w14:paraId="1A4FD301" w14:textId="77777777" w:rsidTr="00DA7EEE">
        <w:tc>
          <w:tcPr>
            <w:tcW w:w="1188" w:type="dxa"/>
          </w:tcPr>
          <w:p w14:paraId="1852DBFA" w14:textId="21693C76" w:rsidR="00D16F17" w:rsidRPr="00140D88" w:rsidRDefault="003D197D" w:rsidP="003D197D">
            <w:pPr>
              <w:tabs>
                <w:tab w:val="left" w:pos="-270"/>
                <w:tab w:val="left" w:pos="810"/>
              </w:tabs>
              <w:spacing w:before="120" w:after="120" w:line="360" w:lineRule="auto"/>
              <w:jc w:val="both"/>
              <w:rPr>
                <w:rFonts w:ascii="Arial" w:hAnsi="Arial" w:cs="Arial"/>
                <w:bCs/>
              </w:rPr>
            </w:pPr>
            <w:r>
              <w:rPr>
                <w:rFonts w:ascii="Arial" w:hAnsi="Arial" w:cs="Arial"/>
                <w:bCs/>
              </w:rPr>
              <w:t>A-6</w:t>
            </w:r>
          </w:p>
        </w:tc>
        <w:tc>
          <w:tcPr>
            <w:tcW w:w="7851" w:type="dxa"/>
          </w:tcPr>
          <w:p w14:paraId="3DCDC6C9"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No single mode failure shall affect the system whenever redundant system configuration is specified.</w:t>
            </w:r>
          </w:p>
        </w:tc>
      </w:tr>
      <w:tr w:rsidR="00D16F17" w:rsidRPr="00140D88" w14:paraId="736D9829" w14:textId="77777777" w:rsidTr="00DA7EEE">
        <w:tc>
          <w:tcPr>
            <w:tcW w:w="1188" w:type="dxa"/>
          </w:tcPr>
          <w:p w14:paraId="035E99DE" w14:textId="344B87CD" w:rsidR="00D16F17" w:rsidRPr="00140D88" w:rsidRDefault="003D197D" w:rsidP="003D197D">
            <w:pPr>
              <w:tabs>
                <w:tab w:val="left" w:pos="-270"/>
                <w:tab w:val="left" w:pos="810"/>
              </w:tabs>
              <w:spacing w:before="120" w:after="120" w:line="360" w:lineRule="auto"/>
              <w:jc w:val="both"/>
              <w:rPr>
                <w:rFonts w:ascii="Arial" w:hAnsi="Arial" w:cs="Arial"/>
                <w:bCs/>
              </w:rPr>
            </w:pPr>
            <w:r>
              <w:rPr>
                <w:rFonts w:ascii="Arial" w:hAnsi="Arial" w:cs="Arial"/>
                <w:bCs/>
              </w:rPr>
              <w:t>A-7</w:t>
            </w:r>
          </w:p>
        </w:tc>
        <w:tc>
          <w:tcPr>
            <w:tcW w:w="7851" w:type="dxa"/>
          </w:tcPr>
          <w:p w14:paraId="5F419E95" w14:textId="77777777" w:rsidR="00D16F17" w:rsidRPr="00140D88" w:rsidRDefault="00D16F17" w:rsidP="003D197D">
            <w:pPr>
              <w:pStyle w:val="Heading2"/>
              <w:tabs>
                <w:tab w:val="left" w:pos="-270"/>
                <w:tab w:val="left" w:pos="810"/>
              </w:tabs>
              <w:spacing w:before="120" w:after="120" w:line="360" w:lineRule="auto"/>
              <w:jc w:val="both"/>
              <w:rPr>
                <w:rFonts w:ascii="Arial" w:hAnsi="Arial" w:cs="Arial"/>
                <w:b w:val="0"/>
                <w:sz w:val="20"/>
              </w:rPr>
            </w:pPr>
            <w:r w:rsidRPr="00140D88">
              <w:rPr>
                <w:rFonts w:ascii="Arial" w:hAnsi="Arial" w:cs="Arial"/>
                <w:b w:val="0"/>
                <w:sz w:val="20"/>
              </w:rPr>
              <w:t>Programmable logic controller shall be able to operate satisfactorily in the worst ambient condition as stated elsewhere The system shall be installed in environmentally controlled control room unless specifically indicated otherwise.</w:t>
            </w:r>
          </w:p>
        </w:tc>
      </w:tr>
      <w:tr w:rsidR="00D16F17" w:rsidRPr="00140D88" w14:paraId="010A2A8B" w14:textId="77777777" w:rsidTr="00DA7EEE">
        <w:tc>
          <w:tcPr>
            <w:tcW w:w="1188" w:type="dxa"/>
          </w:tcPr>
          <w:p w14:paraId="4E735B86" w14:textId="78E7C1E4" w:rsidR="00D16F17" w:rsidRPr="00140D88" w:rsidRDefault="003D197D" w:rsidP="003D197D">
            <w:pPr>
              <w:tabs>
                <w:tab w:val="left" w:pos="-270"/>
                <w:tab w:val="left" w:pos="810"/>
              </w:tabs>
              <w:spacing w:before="120" w:after="120" w:line="360" w:lineRule="auto"/>
              <w:jc w:val="both"/>
              <w:rPr>
                <w:rFonts w:ascii="Arial" w:hAnsi="Arial" w:cs="Arial"/>
                <w:bCs/>
              </w:rPr>
            </w:pPr>
            <w:r>
              <w:rPr>
                <w:rFonts w:ascii="Arial" w:hAnsi="Arial" w:cs="Arial"/>
                <w:b/>
              </w:rPr>
              <w:t>B</w:t>
            </w:r>
          </w:p>
        </w:tc>
        <w:tc>
          <w:tcPr>
            <w:tcW w:w="7851" w:type="dxa"/>
          </w:tcPr>
          <w:p w14:paraId="3A8AFC9F" w14:textId="77777777" w:rsidR="00D16F17" w:rsidRPr="00140D88" w:rsidRDefault="00D16F17" w:rsidP="003D197D">
            <w:pPr>
              <w:pStyle w:val="Heading2"/>
              <w:tabs>
                <w:tab w:val="left" w:pos="-270"/>
                <w:tab w:val="left" w:pos="810"/>
              </w:tabs>
              <w:spacing w:before="120" w:after="120" w:line="360" w:lineRule="auto"/>
              <w:jc w:val="both"/>
              <w:rPr>
                <w:rFonts w:ascii="Arial" w:hAnsi="Arial" w:cs="Arial"/>
                <w:bCs/>
                <w:sz w:val="20"/>
              </w:rPr>
            </w:pPr>
            <w:r w:rsidRPr="00140D88">
              <w:rPr>
                <w:rFonts w:ascii="Arial" w:hAnsi="Arial" w:cs="Arial"/>
                <w:bCs/>
                <w:sz w:val="20"/>
              </w:rPr>
              <w:t>INPUT / OUTPUT SUB SYSTEM</w:t>
            </w:r>
          </w:p>
        </w:tc>
      </w:tr>
      <w:tr w:rsidR="00D16F17" w:rsidRPr="00140D88" w14:paraId="548BDE57" w14:textId="77777777" w:rsidTr="00DA7EEE">
        <w:tc>
          <w:tcPr>
            <w:tcW w:w="1188" w:type="dxa"/>
          </w:tcPr>
          <w:p w14:paraId="7E0ED49C" w14:textId="1EA56E55" w:rsidR="00D16F17" w:rsidRPr="00140D88" w:rsidRDefault="003D197D" w:rsidP="003D197D">
            <w:pPr>
              <w:tabs>
                <w:tab w:val="left" w:pos="-270"/>
                <w:tab w:val="left" w:pos="810"/>
              </w:tabs>
              <w:spacing w:before="120" w:after="120" w:line="360" w:lineRule="auto"/>
              <w:jc w:val="both"/>
              <w:rPr>
                <w:rFonts w:ascii="Arial" w:hAnsi="Arial" w:cs="Arial"/>
                <w:bCs/>
              </w:rPr>
            </w:pPr>
            <w:r>
              <w:rPr>
                <w:rFonts w:ascii="Arial" w:hAnsi="Arial" w:cs="Arial"/>
                <w:bCs/>
              </w:rPr>
              <w:t>B-1</w:t>
            </w:r>
          </w:p>
        </w:tc>
        <w:tc>
          <w:tcPr>
            <w:tcW w:w="7851" w:type="dxa"/>
          </w:tcPr>
          <w:p w14:paraId="7363BE63" w14:textId="63BF0688"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 xml:space="preserve">The maximum number of Input/Output per I/O module shall </w:t>
            </w:r>
            <w:r w:rsidR="00DA7EEE">
              <w:rPr>
                <w:rFonts w:ascii="Arial" w:hAnsi="Arial" w:cs="Arial"/>
                <w:bCs/>
              </w:rPr>
              <w:t>be as per the count of Sulphuric acid Concentration Plant supplier with margin as specified in the data sheet.</w:t>
            </w:r>
          </w:p>
        </w:tc>
      </w:tr>
      <w:tr w:rsidR="00D16F17" w:rsidRPr="00140D88" w14:paraId="1E3D8B9B" w14:textId="77777777" w:rsidTr="00DA7EEE">
        <w:tc>
          <w:tcPr>
            <w:tcW w:w="1188" w:type="dxa"/>
          </w:tcPr>
          <w:p w14:paraId="280F3CED" w14:textId="0438C346" w:rsidR="00D16F17" w:rsidRPr="00140D88" w:rsidRDefault="003D197D" w:rsidP="003D197D">
            <w:pPr>
              <w:tabs>
                <w:tab w:val="left" w:pos="-270"/>
                <w:tab w:val="left" w:pos="810"/>
              </w:tabs>
              <w:spacing w:before="120" w:after="120" w:line="360" w:lineRule="auto"/>
              <w:jc w:val="both"/>
              <w:rPr>
                <w:rFonts w:ascii="Arial" w:hAnsi="Arial" w:cs="Arial"/>
                <w:bCs/>
              </w:rPr>
            </w:pPr>
            <w:r>
              <w:rPr>
                <w:rFonts w:ascii="Arial" w:hAnsi="Arial" w:cs="Arial"/>
                <w:bCs/>
              </w:rPr>
              <w:t>B-2</w:t>
            </w:r>
          </w:p>
        </w:tc>
        <w:tc>
          <w:tcPr>
            <w:tcW w:w="7851" w:type="dxa"/>
          </w:tcPr>
          <w:p w14:paraId="6BA118B3" w14:textId="2C8F714E"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Each I/O shall be electrically isolated from external control circuit by suitable means. The minimum isolation level between I/O and logic circuit shall be 1000 V DC.</w:t>
            </w:r>
            <w:r w:rsidR="00DA7EEE">
              <w:rPr>
                <w:rFonts w:ascii="Arial" w:hAnsi="Arial" w:cs="Arial"/>
                <w:bCs/>
              </w:rPr>
              <w:t xml:space="preserve"> Or as specified in the data sheet</w:t>
            </w:r>
          </w:p>
        </w:tc>
      </w:tr>
      <w:tr w:rsidR="00D16F17" w:rsidRPr="00140D88" w14:paraId="18459CC5" w14:textId="77777777" w:rsidTr="00DA7EEE">
        <w:tc>
          <w:tcPr>
            <w:tcW w:w="1188" w:type="dxa"/>
          </w:tcPr>
          <w:p w14:paraId="3A218776" w14:textId="40B0F9D3" w:rsidR="00D16F17" w:rsidRPr="00140D88" w:rsidRDefault="003D197D" w:rsidP="003D197D">
            <w:pPr>
              <w:tabs>
                <w:tab w:val="left" w:pos="-270"/>
                <w:tab w:val="left" w:pos="810"/>
              </w:tabs>
              <w:spacing w:before="120" w:after="120" w:line="360" w:lineRule="auto"/>
              <w:jc w:val="both"/>
              <w:rPr>
                <w:rFonts w:ascii="Arial" w:hAnsi="Arial" w:cs="Arial"/>
                <w:bCs/>
              </w:rPr>
            </w:pPr>
            <w:r>
              <w:rPr>
                <w:rFonts w:ascii="Arial" w:hAnsi="Arial" w:cs="Arial"/>
                <w:bCs/>
              </w:rPr>
              <w:t>B-3</w:t>
            </w:r>
          </w:p>
        </w:tc>
        <w:tc>
          <w:tcPr>
            <w:tcW w:w="7851" w:type="dxa"/>
          </w:tcPr>
          <w:p w14:paraId="33567EA7"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Each I/O shall be protected against the reversal of polarity of the power supply voltage to I/O.</w:t>
            </w:r>
          </w:p>
        </w:tc>
      </w:tr>
      <w:tr w:rsidR="00D16F17" w:rsidRPr="00140D88" w14:paraId="620451C7" w14:textId="77777777" w:rsidTr="00DA7EEE">
        <w:tc>
          <w:tcPr>
            <w:tcW w:w="1188" w:type="dxa"/>
          </w:tcPr>
          <w:p w14:paraId="419BEBB6" w14:textId="5B2EB5E6" w:rsidR="00D16F17" w:rsidRPr="00140D88" w:rsidRDefault="003D197D" w:rsidP="003D197D">
            <w:pPr>
              <w:tabs>
                <w:tab w:val="left" w:pos="-270"/>
                <w:tab w:val="left" w:pos="810"/>
              </w:tabs>
              <w:spacing w:before="120" w:after="120" w:line="360" w:lineRule="auto"/>
              <w:jc w:val="both"/>
              <w:rPr>
                <w:rFonts w:ascii="Arial" w:hAnsi="Arial" w:cs="Arial"/>
                <w:bCs/>
              </w:rPr>
            </w:pPr>
            <w:r>
              <w:rPr>
                <w:rFonts w:ascii="Arial" w:hAnsi="Arial" w:cs="Arial"/>
                <w:bCs/>
              </w:rPr>
              <w:t>B-4</w:t>
            </w:r>
          </w:p>
        </w:tc>
        <w:tc>
          <w:tcPr>
            <w:tcW w:w="7851" w:type="dxa"/>
          </w:tcPr>
          <w:p w14:paraId="15AE7D29"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Each module shall have a LED for each I/O per channel to indicate the status of each Input/ Output.</w:t>
            </w:r>
          </w:p>
        </w:tc>
      </w:tr>
      <w:tr w:rsidR="00D16F17" w:rsidRPr="00140D88" w14:paraId="3AEA56DD" w14:textId="77777777" w:rsidTr="00DA7EEE">
        <w:tc>
          <w:tcPr>
            <w:tcW w:w="1188" w:type="dxa"/>
          </w:tcPr>
          <w:p w14:paraId="5AC22EDC" w14:textId="21294CA6" w:rsidR="00D16F17" w:rsidRPr="00140D88" w:rsidRDefault="003D197D" w:rsidP="003D197D">
            <w:pPr>
              <w:tabs>
                <w:tab w:val="left" w:pos="-270"/>
                <w:tab w:val="left" w:pos="810"/>
              </w:tabs>
              <w:spacing w:before="120" w:after="120" w:line="360" w:lineRule="auto"/>
              <w:jc w:val="both"/>
              <w:rPr>
                <w:rFonts w:ascii="Arial" w:hAnsi="Arial" w:cs="Arial"/>
                <w:b/>
              </w:rPr>
            </w:pPr>
            <w:r>
              <w:rPr>
                <w:rFonts w:ascii="Arial" w:hAnsi="Arial" w:cs="Arial"/>
                <w:b/>
              </w:rPr>
              <w:t>C</w:t>
            </w:r>
          </w:p>
        </w:tc>
        <w:tc>
          <w:tcPr>
            <w:tcW w:w="7851" w:type="dxa"/>
          </w:tcPr>
          <w:p w14:paraId="668C9984" w14:textId="77777777" w:rsidR="00D16F17" w:rsidRPr="00140D88" w:rsidRDefault="00D16F17" w:rsidP="003D197D">
            <w:pPr>
              <w:tabs>
                <w:tab w:val="left" w:pos="-270"/>
                <w:tab w:val="left" w:pos="810"/>
              </w:tabs>
              <w:spacing w:before="120" w:after="120" w:line="360" w:lineRule="auto"/>
              <w:jc w:val="both"/>
              <w:rPr>
                <w:rFonts w:ascii="Arial" w:hAnsi="Arial" w:cs="Arial"/>
                <w:b/>
              </w:rPr>
            </w:pPr>
            <w:r w:rsidRPr="00140D88">
              <w:rPr>
                <w:rFonts w:ascii="Arial" w:hAnsi="Arial" w:cs="Arial"/>
                <w:b/>
              </w:rPr>
              <w:t>PROCESSOR SUB SYSTEM</w:t>
            </w:r>
          </w:p>
        </w:tc>
      </w:tr>
      <w:tr w:rsidR="00D16F17" w:rsidRPr="00140D88" w14:paraId="2875FC5A" w14:textId="77777777" w:rsidTr="00DA7EEE">
        <w:tc>
          <w:tcPr>
            <w:tcW w:w="1188" w:type="dxa"/>
          </w:tcPr>
          <w:p w14:paraId="4B132411" w14:textId="61EFF6B0" w:rsidR="00D16F17" w:rsidRPr="00140D88" w:rsidRDefault="003D197D" w:rsidP="003D197D">
            <w:pPr>
              <w:tabs>
                <w:tab w:val="left" w:pos="-270"/>
                <w:tab w:val="left" w:pos="810"/>
              </w:tabs>
              <w:spacing w:before="120" w:after="120" w:line="360" w:lineRule="auto"/>
              <w:jc w:val="both"/>
              <w:rPr>
                <w:rFonts w:ascii="Arial" w:hAnsi="Arial" w:cs="Arial"/>
                <w:bCs/>
              </w:rPr>
            </w:pPr>
            <w:r>
              <w:rPr>
                <w:rFonts w:ascii="Arial" w:hAnsi="Arial" w:cs="Arial"/>
                <w:bCs/>
              </w:rPr>
              <w:t>C-1</w:t>
            </w:r>
          </w:p>
        </w:tc>
        <w:tc>
          <w:tcPr>
            <w:tcW w:w="7851" w:type="dxa"/>
          </w:tcPr>
          <w:p w14:paraId="385B7A77"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The processor shall have capability to implement all the control functions required to execute the logic schemes. The size of the memory shall be sufficient for the storage of the programme instructions required by the logic schemes.</w:t>
            </w:r>
          </w:p>
        </w:tc>
      </w:tr>
      <w:tr w:rsidR="00D16F17" w:rsidRPr="00140D88" w14:paraId="3B5F942E" w14:textId="77777777" w:rsidTr="00DA7EEE">
        <w:tc>
          <w:tcPr>
            <w:tcW w:w="1188" w:type="dxa"/>
          </w:tcPr>
          <w:p w14:paraId="515EC95C" w14:textId="7C880553" w:rsidR="00D16F17" w:rsidRPr="00140D88" w:rsidRDefault="003D197D" w:rsidP="003D197D">
            <w:pPr>
              <w:tabs>
                <w:tab w:val="left" w:pos="-270"/>
                <w:tab w:val="left" w:pos="810"/>
              </w:tabs>
              <w:spacing w:before="120" w:after="120" w:line="360" w:lineRule="auto"/>
              <w:jc w:val="both"/>
              <w:rPr>
                <w:rFonts w:ascii="Arial" w:hAnsi="Arial" w:cs="Arial"/>
                <w:bCs/>
              </w:rPr>
            </w:pPr>
            <w:r>
              <w:rPr>
                <w:rFonts w:ascii="Arial" w:hAnsi="Arial" w:cs="Arial"/>
                <w:bCs/>
              </w:rPr>
              <w:t>C-2</w:t>
            </w:r>
          </w:p>
        </w:tc>
        <w:tc>
          <w:tcPr>
            <w:tcW w:w="7851" w:type="dxa"/>
          </w:tcPr>
          <w:p w14:paraId="3C5F9EE5"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 xml:space="preserve">Memory shall be non-volatile. In case volatile memory is provided, battery back-up shall be provided for a minimum of three months to keep the storage intact. A battery drain </w:t>
            </w:r>
            <w:r w:rsidRPr="00140D88">
              <w:rPr>
                <w:rFonts w:ascii="Arial" w:hAnsi="Arial" w:cs="Arial"/>
                <w:bCs/>
              </w:rPr>
              <w:lastRenderedPageBreak/>
              <w:t>indication shall be provided at least one week before the battery gets drained.</w:t>
            </w:r>
          </w:p>
        </w:tc>
      </w:tr>
      <w:tr w:rsidR="00D16F17" w:rsidRPr="00140D88" w14:paraId="081743E1" w14:textId="77777777" w:rsidTr="00DA7EEE">
        <w:tc>
          <w:tcPr>
            <w:tcW w:w="1188" w:type="dxa"/>
          </w:tcPr>
          <w:p w14:paraId="5CC46C25" w14:textId="50AB112C" w:rsidR="00D16F17" w:rsidRPr="00140D88" w:rsidRDefault="003D197D" w:rsidP="003D197D">
            <w:pPr>
              <w:tabs>
                <w:tab w:val="left" w:pos="-270"/>
                <w:tab w:val="left" w:pos="810"/>
              </w:tabs>
              <w:spacing w:before="120" w:after="120" w:line="360" w:lineRule="auto"/>
              <w:jc w:val="both"/>
              <w:rPr>
                <w:rFonts w:ascii="Arial" w:hAnsi="Arial" w:cs="Arial"/>
                <w:bCs/>
              </w:rPr>
            </w:pPr>
            <w:r>
              <w:rPr>
                <w:rFonts w:ascii="Arial" w:hAnsi="Arial" w:cs="Arial"/>
                <w:bCs/>
              </w:rPr>
              <w:lastRenderedPageBreak/>
              <w:t>C-3</w:t>
            </w:r>
          </w:p>
        </w:tc>
        <w:tc>
          <w:tcPr>
            <w:tcW w:w="7851" w:type="dxa"/>
          </w:tcPr>
          <w:p w14:paraId="7675B38F"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Since dual processor is specified, redundancy shall be provided such that in case of failure of main processor the standby processor shall take over automatically without any bumps. Redundancy shall be provided for complete processor sub-system including CPU, memory and power supply.</w:t>
            </w:r>
          </w:p>
          <w:p w14:paraId="1C767946"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In case of failure of complete processor system, output shall take fail safe state automatically.</w:t>
            </w:r>
          </w:p>
        </w:tc>
      </w:tr>
      <w:tr w:rsidR="00D16F17" w:rsidRPr="00140D88" w14:paraId="59B38A50" w14:textId="77777777" w:rsidTr="00DA7EEE">
        <w:tc>
          <w:tcPr>
            <w:tcW w:w="1188" w:type="dxa"/>
          </w:tcPr>
          <w:p w14:paraId="7F93D338" w14:textId="179C2668" w:rsidR="00D16F17" w:rsidRPr="00140D88" w:rsidRDefault="003D197D" w:rsidP="003D197D">
            <w:pPr>
              <w:tabs>
                <w:tab w:val="left" w:pos="-270"/>
                <w:tab w:val="left" w:pos="810"/>
              </w:tabs>
              <w:spacing w:before="120" w:after="120" w:line="360" w:lineRule="auto"/>
              <w:jc w:val="both"/>
              <w:rPr>
                <w:rFonts w:ascii="Arial" w:hAnsi="Arial" w:cs="Arial"/>
                <w:bCs/>
              </w:rPr>
            </w:pPr>
            <w:r>
              <w:rPr>
                <w:rFonts w:ascii="Arial" w:hAnsi="Arial" w:cs="Arial"/>
                <w:bCs/>
              </w:rPr>
              <w:t>C-4</w:t>
            </w:r>
          </w:p>
        </w:tc>
        <w:tc>
          <w:tcPr>
            <w:tcW w:w="7851" w:type="dxa"/>
          </w:tcPr>
          <w:p w14:paraId="651B0C4B"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It shall be possible to generate the first out alarm output by the PLC.</w:t>
            </w:r>
          </w:p>
        </w:tc>
      </w:tr>
      <w:tr w:rsidR="00D16F17" w:rsidRPr="00140D88" w14:paraId="2A22C9E4" w14:textId="77777777" w:rsidTr="00DA7EEE">
        <w:tc>
          <w:tcPr>
            <w:tcW w:w="1188" w:type="dxa"/>
          </w:tcPr>
          <w:p w14:paraId="57CDFC92" w14:textId="4542ABB8" w:rsidR="00D16F17" w:rsidRPr="00140D88" w:rsidRDefault="00C54D95" w:rsidP="003D197D">
            <w:pPr>
              <w:tabs>
                <w:tab w:val="left" w:pos="-270"/>
                <w:tab w:val="left" w:pos="810"/>
              </w:tabs>
              <w:spacing w:before="120" w:after="120" w:line="360" w:lineRule="auto"/>
              <w:jc w:val="both"/>
              <w:rPr>
                <w:rFonts w:ascii="Arial" w:hAnsi="Arial" w:cs="Arial"/>
                <w:b/>
              </w:rPr>
            </w:pPr>
            <w:r>
              <w:rPr>
                <w:rFonts w:ascii="Arial" w:hAnsi="Arial" w:cs="Arial"/>
                <w:b/>
              </w:rPr>
              <w:t>D</w:t>
            </w:r>
          </w:p>
        </w:tc>
        <w:tc>
          <w:tcPr>
            <w:tcW w:w="7851" w:type="dxa"/>
          </w:tcPr>
          <w:p w14:paraId="145F6141" w14:textId="77777777" w:rsidR="00D16F17" w:rsidRPr="00140D88" w:rsidRDefault="00D16F17" w:rsidP="003D197D">
            <w:pPr>
              <w:pStyle w:val="Heading2"/>
              <w:tabs>
                <w:tab w:val="left" w:pos="-270"/>
                <w:tab w:val="left" w:pos="810"/>
              </w:tabs>
              <w:spacing w:before="120" w:after="120" w:line="360" w:lineRule="auto"/>
              <w:jc w:val="both"/>
              <w:rPr>
                <w:rFonts w:ascii="Arial" w:hAnsi="Arial" w:cs="Arial"/>
                <w:bCs/>
                <w:sz w:val="20"/>
              </w:rPr>
            </w:pPr>
            <w:r w:rsidRPr="00140D88">
              <w:rPr>
                <w:rFonts w:ascii="Arial" w:hAnsi="Arial" w:cs="Arial"/>
                <w:bCs/>
                <w:sz w:val="20"/>
              </w:rPr>
              <w:t>PLC CONSOLE</w:t>
            </w:r>
          </w:p>
        </w:tc>
      </w:tr>
      <w:tr w:rsidR="00D16F17" w:rsidRPr="00140D88" w14:paraId="1969D547" w14:textId="77777777" w:rsidTr="00DA7EEE">
        <w:tc>
          <w:tcPr>
            <w:tcW w:w="1188" w:type="dxa"/>
          </w:tcPr>
          <w:p w14:paraId="13A7EA0D" w14:textId="463A5B14" w:rsidR="00D16F17" w:rsidRPr="00140D88" w:rsidRDefault="00C54D95" w:rsidP="003D197D">
            <w:pPr>
              <w:tabs>
                <w:tab w:val="left" w:pos="-270"/>
                <w:tab w:val="left" w:pos="810"/>
              </w:tabs>
              <w:spacing w:before="120" w:after="120" w:line="360" w:lineRule="auto"/>
              <w:jc w:val="both"/>
              <w:rPr>
                <w:rFonts w:ascii="Arial" w:hAnsi="Arial" w:cs="Arial"/>
                <w:bCs/>
              </w:rPr>
            </w:pPr>
            <w:r>
              <w:rPr>
                <w:rFonts w:ascii="Arial" w:hAnsi="Arial" w:cs="Arial"/>
                <w:bCs/>
              </w:rPr>
              <w:t>D-1</w:t>
            </w:r>
          </w:p>
        </w:tc>
        <w:tc>
          <w:tcPr>
            <w:tcW w:w="7851" w:type="dxa"/>
          </w:tcPr>
          <w:p w14:paraId="2BCAAD5F"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The PC based PLC console shall be used for programming, programme storage, fault diagnostics and alarm monitoring. It shall also be possible to use this for plant operation, whenever specified.</w:t>
            </w:r>
          </w:p>
        </w:tc>
      </w:tr>
      <w:tr w:rsidR="00D16F17" w:rsidRPr="00140D88" w14:paraId="1BAE31CC" w14:textId="77777777" w:rsidTr="00DA7EEE">
        <w:tc>
          <w:tcPr>
            <w:tcW w:w="1188" w:type="dxa"/>
          </w:tcPr>
          <w:p w14:paraId="0C27CE60" w14:textId="536876E0" w:rsidR="00D16F17" w:rsidRPr="00140D88" w:rsidRDefault="00C54D95" w:rsidP="003D197D">
            <w:pPr>
              <w:tabs>
                <w:tab w:val="left" w:pos="-270"/>
                <w:tab w:val="left" w:pos="810"/>
              </w:tabs>
              <w:spacing w:before="120" w:after="120" w:line="360" w:lineRule="auto"/>
              <w:jc w:val="both"/>
              <w:rPr>
                <w:rFonts w:ascii="Arial" w:hAnsi="Arial" w:cs="Arial"/>
                <w:bCs/>
              </w:rPr>
            </w:pPr>
            <w:r>
              <w:rPr>
                <w:rFonts w:ascii="Arial" w:hAnsi="Arial" w:cs="Arial"/>
                <w:bCs/>
              </w:rPr>
              <w:t>D-2</w:t>
            </w:r>
          </w:p>
        </w:tc>
        <w:tc>
          <w:tcPr>
            <w:tcW w:w="7851" w:type="dxa"/>
          </w:tcPr>
          <w:p w14:paraId="6E24FA96"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The keyboard shall preferably be touch sensitive sealed type, easy to operate with each key clearly identified. It shall be provided with a lock and key to prevent any unintentional programme modification.</w:t>
            </w:r>
          </w:p>
        </w:tc>
      </w:tr>
      <w:tr w:rsidR="00D16F17" w:rsidRPr="00140D88" w14:paraId="7B315248" w14:textId="77777777" w:rsidTr="00DA7EEE">
        <w:tc>
          <w:tcPr>
            <w:tcW w:w="1188" w:type="dxa"/>
          </w:tcPr>
          <w:p w14:paraId="04B928C5" w14:textId="6B76598B" w:rsidR="00D16F17" w:rsidRPr="00140D88" w:rsidRDefault="00C54D95" w:rsidP="003D197D">
            <w:pPr>
              <w:tabs>
                <w:tab w:val="left" w:pos="-270"/>
                <w:tab w:val="left" w:pos="810"/>
              </w:tabs>
              <w:spacing w:before="120" w:after="120" w:line="360" w:lineRule="auto"/>
              <w:jc w:val="both"/>
              <w:rPr>
                <w:rFonts w:ascii="Arial" w:hAnsi="Arial" w:cs="Arial"/>
                <w:bCs/>
              </w:rPr>
            </w:pPr>
            <w:r>
              <w:rPr>
                <w:rFonts w:ascii="Arial" w:hAnsi="Arial" w:cs="Arial"/>
                <w:bCs/>
              </w:rPr>
              <w:t>D-3</w:t>
            </w:r>
          </w:p>
        </w:tc>
        <w:tc>
          <w:tcPr>
            <w:tcW w:w="7851" w:type="dxa"/>
          </w:tcPr>
          <w:p w14:paraId="4E5DAFE2"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It shall be possible to modify, add or delete the application programme online without affecting the output.</w:t>
            </w:r>
          </w:p>
        </w:tc>
      </w:tr>
      <w:tr w:rsidR="00D16F17" w:rsidRPr="00140D88" w14:paraId="1489AE2E" w14:textId="77777777" w:rsidTr="00DA7EEE">
        <w:tc>
          <w:tcPr>
            <w:tcW w:w="1188" w:type="dxa"/>
          </w:tcPr>
          <w:p w14:paraId="2E2E848D" w14:textId="0C4DC612" w:rsidR="00D16F17" w:rsidRPr="00140D88" w:rsidRDefault="00C54D95" w:rsidP="003D197D">
            <w:pPr>
              <w:tabs>
                <w:tab w:val="left" w:pos="-270"/>
                <w:tab w:val="left" w:pos="810"/>
              </w:tabs>
              <w:spacing w:before="120" w:after="120" w:line="360" w:lineRule="auto"/>
              <w:jc w:val="both"/>
              <w:rPr>
                <w:rFonts w:ascii="Arial" w:hAnsi="Arial" w:cs="Arial"/>
                <w:bCs/>
              </w:rPr>
            </w:pPr>
            <w:r>
              <w:rPr>
                <w:rFonts w:ascii="Arial" w:hAnsi="Arial" w:cs="Arial"/>
                <w:bCs/>
              </w:rPr>
              <w:t>D-4</w:t>
            </w:r>
          </w:p>
        </w:tc>
        <w:tc>
          <w:tcPr>
            <w:tcW w:w="7851" w:type="dxa"/>
          </w:tcPr>
          <w:p w14:paraId="499FDA62"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It shall be possible to printout the Ladder/logic diagram on the PLC printer. In addition, printer shall also print the diagnostic messages and reports, shut down report, I/O map, process alarms etc.</w:t>
            </w:r>
          </w:p>
        </w:tc>
      </w:tr>
      <w:tr w:rsidR="00D16F17" w:rsidRPr="00140D88" w14:paraId="59ADB8EB" w14:textId="77777777" w:rsidTr="00DA7EEE">
        <w:tc>
          <w:tcPr>
            <w:tcW w:w="1188" w:type="dxa"/>
          </w:tcPr>
          <w:p w14:paraId="00EBE69E" w14:textId="5EC5D0BF" w:rsidR="00D16F17" w:rsidRPr="00140D88" w:rsidRDefault="00C54D95" w:rsidP="003D197D">
            <w:pPr>
              <w:tabs>
                <w:tab w:val="left" w:pos="-270"/>
                <w:tab w:val="left" w:pos="810"/>
              </w:tabs>
              <w:spacing w:before="120" w:after="120" w:line="360" w:lineRule="auto"/>
              <w:jc w:val="both"/>
              <w:rPr>
                <w:rFonts w:ascii="Arial" w:hAnsi="Arial" w:cs="Arial"/>
                <w:bCs/>
              </w:rPr>
            </w:pPr>
            <w:r>
              <w:rPr>
                <w:rFonts w:ascii="Arial" w:hAnsi="Arial" w:cs="Arial"/>
                <w:bCs/>
              </w:rPr>
              <w:t>D-5</w:t>
            </w:r>
          </w:p>
        </w:tc>
        <w:tc>
          <w:tcPr>
            <w:tcW w:w="7851" w:type="dxa"/>
          </w:tcPr>
          <w:p w14:paraId="74FAEEF2"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PC based console must be of current release and state of the art.</w:t>
            </w:r>
          </w:p>
        </w:tc>
      </w:tr>
      <w:tr w:rsidR="00D16F17" w:rsidRPr="00140D88" w14:paraId="2E9067FF" w14:textId="77777777" w:rsidTr="00DA7EEE">
        <w:tc>
          <w:tcPr>
            <w:tcW w:w="1188" w:type="dxa"/>
          </w:tcPr>
          <w:p w14:paraId="789BF040" w14:textId="4763EC11" w:rsidR="00D16F17" w:rsidRPr="00140D88" w:rsidRDefault="00C54D95" w:rsidP="003D197D">
            <w:pPr>
              <w:tabs>
                <w:tab w:val="left" w:pos="-270"/>
                <w:tab w:val="left" w:pos="810"/>
              </w:tabs>
              <w:spacing w:before="120" w:after="120" w:line="360" w:lineRule="auto"/>
              <w:jc w:val="both"/>
              <w:rPr>
                <w:rFonts w:ascii="Arial" w:hAnsi="Arial" w:cs="Arial"/>
                <w:b/>
              </w:rPr>
            </w:pPr>
            <w:r>
              <w:rPr>
                <w:rFonts w:ascii="Arial" w:hAnsi="Arial" w:cs="Arial"/>
                <w:b/>
              </w:rPr>
              <w:t>E</w:t>
            </w:r>
          </w:p>
        </w:tc>
        <w:tc>
          <w:tcPr>
            <w:tcW w:w="7851" w:type="dxa"/>
          </w:tcPr>
          <w:p w14:paraId="115CC223" w14:textId="77777777" w:rsidR="00D16F17" w:rsidRPr="00140D88" w:rsidRDefault="00D16F17" w:rsidP="003D197D">
            <w:pPr>
              <w:pStyle w:val="Heading2"/>
              <w:tabs>
                <w:tab w:val="left" w:pos="-270"/>
                <w:tab w:val="left" w:pos="810"/>
              </w:tabs>
              <w:spacing w:before="120" w:after="120" w:line="360" w:lineRule="auto"/>
              <w:jc w:val="both"/>
              <w:rPr>
                <w:rFonts w:ascii="Arial" w:hAnsi="Arial" w:cs="Arial"/>
                <w:bCs/>
                <w:sz w:val="20"/>
              </w:rPr>
            </w:pPr>
            <w:r w:rsidRPr="00140D88">
              <w:rPr>
                <w:rFonts w:ascii="Arial" w:hAnsi="Arial" w:cs="Arial"/>
                <w:bCs/>
                <w:sz w:val="20"/>
              </w:rPr>
              <w:t>SYSTEM POWER SUPPLIES</w:t>
            </w:r>
          </w:p>
        </w:tc>
      </w:tr>
      <w:tr w:rsidR="00D16F17" w:rsidRPr="00140D88" w14:paraId="53371547" w14:textId="77777777" w:rsidTr="00DA7EEE">
        <w:tc>
          <w:tcPr>
            <w:tcW w:w="1188" w:type="dxa"/>
          </w:tcPr>
          <w:p w14:paraId="74F26CB6" w14:textId="270105AE" w:rsidR="00D16F17" w:rsidRPr="00140D88" w:rsidRDefault="00C54D95" w:rsidP="003D197D">
            <w:pPr>
              <w:tabs>
                <w:tab w:val="left" w:pos="-270"/>
                <w:tab w:val="left" w:pos="810"/>
              </w:tabs>
              <w:spacing w:before="120" w:after="120" w:line="360" w:lineRule="auto"/>
              <w:jc w:val="both"/>
              <w:rPr>
                <w:rFonts w:ascii="Arial" w:hAnsi="Arial" w:cs="Arial"/>
                <w:bCs/>
              </w:rPr>
            </w:pPr>
            <w:r>
              <w:rPr>
                <w:rFonts w:ascii="Arial" w:hAnsi="Arial" w:cs="Arial"/>
                <w:bCs/>
              </w:rPr>
              <w:t>E-1</w:t>
            </w:r>
          </w:p>
        </w:tc>
        <w:tc>
          <w:tcPr>
            <w:tcW w:w="7851" w:type="dxa"/>
          </w:tcPr>
          <w:p w14:paraId="13418279"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Programmable logic controller shall operate on uninterrupted power supply with following specification:</w:t>
            </w:r>
          </w:p>
        </w:tc>
      </w:tr>
      <w:tr w:rsidR="00D16F17" w:rsidRPr="00140D88" w14:paraId="15B79DC5" w14:textId="77777777" w:rsidTr="00DA7EEE">
        <w:tc>
          <w:tcPr>
            <w:tcW w:w="1188" w:type="dxa"/>
          </w:tcPr>
          <w:p w14:paraId="03381CEA" w14:textId="77777777" w:rsidR="00D16F17" w:rsidRPr="00140D88" w:rsidRDefault="00D16F17" w:rsidP="003D197D">
            <w:pPr>
              <w:tabs>
                <w:tab w:val="left" w:pos="-270"/>
                <w:tab w:val="left" w:pos="810"/>
              </w:tabs>
              <w:spacing w:before="120" w:after="120" w:line="360" w:lineRule="auto"/>
              <w:jc w:val="both"/>
              <w:rPr>
                <w:rFonts w:ascii="Arial" w:hAnsi="Arial" w:cs="Arial"/>
                <w:bCs/>
              </w:rPr>
            </w:pPr>
          </w:p>
        </w:tc>
        <w:tc>
          <w:tcPr>
            <w:tcW w:w="7851" w:type="dxa"/>
          </w:tcPr>
          <w:p w14:paraId="1AB9E180" w14:textId="77777777" w:rsidR="00D16F17" w:rsidRPr="00140D88" w:rsidRDefault="00D16F17" w:rsidP="003D197D">
            <w:pPr>
              <w:tabs>
                <w:tab w:val="left" w:pos="-270"/>
                <w:tab w:val="left" w:pos="810"/>
              </w:tabs>
              <w:spacing w:before="120" w:after="120" w:line="360" w:lineRule="auto"/>
              <w:ind w:left="720"/>
              <w:jc w:val="both"/>
              <w:rPr>
                <w:rFonts w:ascii="Arial" w:hAnsi="Arial" w:cs="Arial"/>
                <w:bCs/>
              </w:rPr>
            </w:pPr>
            <w:r w:rsidRPr="00140D88">
              <w:rPr>
                <w:rFonts w:ascii="Arial" w:hAnsi="Arial" w:cs="Arial"/>
                <w:bCs/>
              </w:rPr>
              <w:t>Voltage</w:t>
            </w:r>
            <w:r w:rsidRPr="00140D88">
              <w:rPr>
                <w:rFonts w:ascii="Arial" w:hAnsi="Arial" w:cs="Arial"/>
                <w:bCs/>
              </w:rPr>
              <w:tab/>
            </w:r>
            <w:r w:rsidRPr="00140D88">
              <w:rPr>
                <w:rFonts w:ascii="Arial" w:hAnsi="Arial" w:cs="Arial"/>
                <w:bCs/>
              </w:rPr>
              <w:tab/>
              <w:t>-</w:t>
            </w:r>
            <w:r w:rsidRPr="00140D88">
              <w:rPr>
                <w:rFonts w:ascii="Arial" w:hAnsi="Arial" w:cs="Arial"/>
                <w:bCs/>
              </w:rPr>
              <w:tab/>
              <w:t xml:space="preserve">220V </w:t>
            </w:r>
            <w:r w:rsidRPr="00140D88">
              <w:rPr>
                <w:rFonts w:ascii="Arial" w:hAnsi="Arial" w:cs="Arial"/>
                <w:bCs/>
              </w:rPr>
              <w:sym w:font="Symbol" w:char="F0B1"/>
            </w:r>
            <w:r w:rsidRPr="00140D88">
              <w:rPr>
                <w:rFonts w:ascii="Arial" w:hAnsi="Arial" w:cs="Arial"/>
                <w:bCs/>
              </w:rPr>
              <w:t xml:space="preserve"> 10%</w:t>
            </w:r>
          </w:p>
          <w:p w14:paraId="680CB096" w14:textId="77777777" w:rsidR="00D16F17" w:rsidRPr="00140D88" w:rsidRDefault="00D16F17" w:rsidP="003D197D">
            <w:pPr>
              <w:tabs>
                <w:tab w:val="left" w:pos="-270"/>
                <w:tab w:val="left" w:pos="810"/>
              </w:tabs>
              <w:spacing w:before="120" w:after="120" w:line="360" w:lineRule="auto"/>
              <w:ind w:left="720"/>
              <w:jc w:val="both"/>
              <w:rPr>
                <w:rFonts w:ascii="Arial" w:hAnsi="Arial" w:cs="Arial"/>
                <w:bCs/>
              </w:rPr>
            </w:pPr>
            <w:r w:rsidRPr="00140D88">
              <w:rPr>
                <w:rFonts w:ascii="Arial" w:hAnsi="Arial" w:cs="Arial"/>
                <w:bCs/>
              </w:rPr>
              <w:t>Frequency</w:t>
            </w:r>
            <w:r w:rsidRPr="00140D88">
              <w:rPr>
                <w:rFonts w:ascii="Arial" w:hAnsi="Arial" w:cs="Arial"/>
                <w:bCs/>
              </w:rPr>
              <w:tab/>
            </w:r>
            <w:r w:rsidRPr="00140D88">
              <w:rPr>
                <w:rFonts w:ascii="Arial" w:hAnsi="Arial" w:cs="Arial"/>
                <w:bCs/>
              </w:rPr>
              <w:tab/>
              <w:t>-</w:t>
            </w:r>
            <w:r w:rsidRPr="00140D88">
              <w:rPr>
                <w:rFonts w:ascii="Arial" w:hAnsi="Arial" w:cs="Arial"/>
                <w:bCs/>
              </w:rPr>
              <w:tab/>
              <w:t xml:space="preserve">50 Hz </w:t>
            </w:r>
            <w:r w:rsidRPr="00140D88">
              <w:rPr>
                <w:rFonts w:ascii="Arial" w:hAnsi="Arial" w:cs="Arial"/>
                <w:bCs/>
              </w:rPr>
              <w:sym w:font="Symbol" w:char="F0B1"/>
            </w:r>
            <w:r w:rsidRPr="00140D88">
              <w:rPr>
                <w:rFonts w:ascii="Arial" w:hAnsi="Arial" w:cs="Arial"/>
                <w:bCs/>
              </w:rPr>
              <w:t xml:space="preserve"> 3 Hz</w:t>
            </w:r>
          </w:p>
          <w:p w14:paraId="49DF471A" w14:textId="77777777" w:rsidR="00D16F17" w:rsidRPr="00140D88" w:rsidRDefault="00D16F17" w:rsidP="003D197D">
            <w:pPr>
              <w:tabs>
                <w:tab w:val="left" w:pos="-270"/>
                <w:tab w:val="left" w:pos="810"/>
              </w:tabs>
              <w:spacing w:before="120" w:after="120" w:line="360" w:lineRule="auto"/>
              <w:ind w:left="720"/>
              <w:jc w:val="both"/>
              <w:rPr>
                <w:rFonts w:ascii="Arial" w:hAnsi="Arial" w:cs="Arial"/>
                <w:bCs/>
              </w:rPr>
            </w:pPr>
            <w:r w:rsidRPr="00140D88">
              <w:rPr>
                <w:rFonts w:ascii="Arial" w:hAnsi="Arial" w:cs="Arial"/>
                <w:bCs/>
              </w:rPr>
              <w:t>Switchover Time</w:t>
            </w:r>
            <w:r w:rsidRPr="00140D88">
              <w:rPr>
                <w:rFonts w:ascii="Arial" w:hAnsi="Arial" w:cs="Arial"/>
                <w:bCs/>
              </w:rPr>
              <w:tab/>
              <w:t>-</w:t>
            </w:r>
            <w:r w:rsidRPr="00140D88">
              <w:rPr>
                <w:rFonts w:ascii="Arial" w:hAnsi="Arial" w:cs="Arial"/>
                <w:bCs/>
              </w:rPr>
              <w:tab/>
              <w:t>5 millisecond</w:t>
            </w:r>
          </w:p>
        </w:tc>
      </w:tr>
      <w:tr w:rsidR="00D16F17" w:rsidRPr="00140D88" w14:paraId="66786BBE" w14:textId="77777777" w:rsidTr="00DA7EEE">
        <w:tc>
          <w:tcPr>
            <w:tcW w:w="1188" w:type="dxa"/>
          </w:tcPr>
          <w:p w14:paraId="402C4291" w14:textId="39ABF37A" w:rsidR="00D16F17" w:rsidRPr="00140D88" w:rsidRDefault="00C54D95" w:rsidP="003D197D">
            <w:pPr>
              <w:tabs>
                <w:tab w:val="left" w:pos="-270"/>
                <w:tab w:val="left" w:pos="810"/>
              </w:tabs>
              <w:spacing w:before="120" w:after="120" w:line="360" w:lineRule="auto"/>
              <w:jc w:val="both"/>
              <w:rPr>
                <w:rFonts w:ascii="Arial" w:hAnsi="Arial" w:cs="Arial"/>
                <w:bCs/>
              </w:rPr>
            </w:pPr>
            <w:r>
              <w:rPr>
                <w:rFonts w:ascii="Arial" w:hAnsi="Arial" w:cs="Arial"/>
                <w:bCs/>
              </w:rPr>
              <w:t>E-2</w:t>
            </w:r>
          </w:p>
        </w:tc>
        <w:tc>
          <w:tcPr>
            <w:tcW w:w="7851" w:type="dxa"/>
          </w:tcPr>
          <w:p w14:paraId="7D0290C2" w14:textId="77777777" w:rsidR="00D16F17" w:rsidRPr="00415D43" w:rsidRDefault="00D16F17" w:rsidP="003D197D">
            <w:pPr>
              <w:tabs>
                <w:tab w:val="left" w:pos="-270"/>
                <w:tab w:val="left" w:pos="810"/>
              </w:tabs>
              <w:spacing w:before="120" w:after="120" w:line="360" w:lineRule="auto"/>
              <w:jc w:val="both"/>
              <w:rPr>
                <w:rFonts w:ascii="Arial" w:hAnsi="Arial" w:cs="Arial"/>
                <w:bCs/>
              </w:rPr>
            </w:pPr>
            <w:r w:rsidRPr="00415D43">
              <w:rPr>
                <w:rFonts w:ascii="Arial" w:hAnsi="Arial" w:cs="Arial"/>
                <w:bCs/>
              </w:rPr>
              <w:t>Each I/O rack shall be provided with a separate power supply.</w:t>
            </w:r>
          </w:p>
        </w:tc>
      </w:tr>
      <w:tr w:rsidR="00D16F17" w:rsidRPr="00140D88" w14:paraId="701B0188" w14:textId="77777777" w:rsidTr="00DA7EEE">
        <w:tc>
          <w:tcPr>
            <w:tcW w:w="1188" w:type="dxa"/>
          </w:tcPr>
          <w:p w14:paraId="34CA4F3C" w14:textId="44EE4FBE" w:rsidR="00D16F17" w:rsidRPr="00140D88" w:rsidRDefault="00C54D95" w:rsidP="003D197D">
            <w:pPr>
              <w:tabs>
                <w:tab w:val="left" w:pos="-270"/>
                <w:tab w:val="left" w:pos="810"/>
              </w:tabs>
              <w:spacing w:before="120" w:after="120" w:line="360" w:lineRule="auto"/>
              <w:jc w:val="both"/>
              <w:rPr>
                <w:rFonts w:ascii="Arial" w:hAnsi="Arial" w:cs="Arial"/>
                <w:bCs/>
              </w:rPr>
            </w:pPr>
            <w:r>
              <w:rPr>
                <w:rFonts w:ascii="Arial" w:hAnsi="Arial" w:cs="Arial"/>
                <w:bCs/>
              </w:rPr>
              <w:t>E-3</w:t>
            </w:r>
          </w:p>
        </w:tc>
        <w:tc>
          <w:tcPr>
            <w:tcW w:w="7851" w:type="dxa"/>
          </w:tcPr>
          <w:p w14:paraId="504E8A43" w14:textId="77777777" w:rsidR="00D16F17" w:rsidRPr="00140D88" w:rsidRDefault="00D16F17" w:rsidP="003D197D">
            <w:pPr>
              <w:tabs>
                <w:tab w:val="left" w:pos="-270"/>
                <w:tab w:val="left" w:pos="810"/>
              </w:tabs>
              <w:spacing w:before="120" w:after="120" w:line="360" w:lineRule="auto"/>
              <w:jc w:val="both"/>
              <w:rPr>
                <w:rFonts w:ascii="Arial" w:hAnsi="Arial" w:cs="Arial"/>
                <w:bCs/>
                <w:highlight w:val="yellow"/>
              </w:rPr>
            </w:pPr>
            <w:r w:rsidRPr="00415D43">
              <w:rPr>
                <w:rFonts w:ascii="Arial" w:hAnsi="Arial" w:cs="Arial"/>
                <w:bCs/>
              </w:rPr>
              <w:t>Each processor unit shall be provided with separate power supply</w:t>
            </w:r>
          </w:p>
        </w:tc>
      </w:tr>
      <w:tr w:rsidR="00D16F17" w:rsidRPr="00140D88" w14:paraId="16F6DDEE" w14:textId="77777777" w:rsidTr="00DA7EEE">
        <w:tc>
          <w:tcPr>
            <w:tcW w:w="1188" w:type="dxa"/>
          </w:tcPr>
          <w:p w14:paraId="5716AC66" w14:textId="1B0E097F" w:rsidR="00D16F17" w:rsidRPr="00140D88" w:rsidRDefault="00C54D95" w:rsidP="003D197D">
            <w:pPr>
              <w:tabs>
                <w:tab w:val="left" w:pos="-270"/>
                <w:tab w:val="left" w:pos="810"/>
              </w:tabs>
              <w:spacing w:before="120" w:after="120" w:line="360" w:lineRule="auto"/>
              <w:jc w:val="both"/>
              <w:rPr>
                <w:rFonts w:ascii="Arial" w:hAnsi="Arial" w:cs="Arial"/>
                <w:b/>
              </w:rPr>
            </w:pPr>
            <w:r>
              <w:rPr>
                <w:rFonts w:ascii="Arial" w:hAnsi="Arial" w:cs="Arial"/>
                <w:b/>
              </w:rPr>
              <w:lastRenderedPageBreak/>
              <w:t>F</w:t>
            </w:r>
          </w:p>
        </w:tc>
        <w:tc>
          <w:tcPr>
            <w:tcW w:w="7851" w:type="dxa"/>
          </w:tcPr>
          <w:p w14:paraId="1BE0B7C6" w14:textId="77777777" w:rsidR="00D16F17" w:rsidRPr="00140D88" w:rsidRDefault="00D16F17" w:rsidP="003D197D">
            <w:pPr>
              <w:pStyle w:val="Heading2"/>
              <w:tabs>
                <w:tab w:val="left" w:pos="-270"/>
                <w:tab w:val="left" w:pos="810"/>
              </w:tabs>
              <w:spacing w:before="120" w:after="120" w:line="360" w:lineRule="auto"/>
              <w:jc w:val="both"/>
              <w:rPr>
                <w:rFonts w:ascii="Arial" w:hAnsi="Arial" w:cs="Arial"/>
                <w:bCs/>
                <w:sz w:val="20"/>
              </w:rPr>
            </w:pPr>
            <w:r w:rsidRPr="00140D88">
              <w:rPr>
                <w:rFonts w:ascii="Arial" w:hAnsi="Arial" w:cs="Arial"/>
                <w:bCs/>
                <w:sz w:val="20"/>
              </w:rPr>
              <w:t>SELF DIAGNOSTIC</w:t>
            </w:r>
          </w:p>
        </w:tc>
      </w:tr>
      <w:tr w:rsidR="00D16F17" w:rsidRPr="00140D88" w14:paraId="225B792A" w14:textId="77777777" w:rsidTr="00DA7EEE">
        <w:tc>
          <w:tcPr>
            <w:tcW w:w="1188" w:type="dxa"/>
          </w:tcPr>
          <w:p w14:paraId="17ACB361" w14:textId="06C66EDB" w:rsidR="00D16F17" w:rsidRPr="00140D88" w:rsidRDefault="00C54D95" w:rsidP="003D197D">
            <w:pPr>
              <w:tabs>
                <w:tab w:val="left" w:pos="-270"/>
                <w:tab w:val="left" w:pos="810"/>
              </w:tabs>
              <w:spacing w:before="120" w:after="120" w:line="360" w:lineRule="auto"/>
              <w:jc w:val="both"/>
              <w:rPr>
                <w:rFonts w:ascii="Arial" w:hAnsi="Arial" w:cs="Arial"/>
                <w:bCs/>
              </w:rPr>
            </w:pPr>
            <w:r>
              <w:rPr>
                <w:rFonts w:ascii="Arial" w:hAnsi="Arial" w:cs="Arial"/>
                <w:bCs/>
              </w:rPr>
              <w:t>F-1</w:t>
            </w:r>
          </w:p>
        </w:tc>
        <w:tc>
          <w:tcPr>
            <w:tcW w:w="7851" w:type="dxa"/>
          </w:tcPr>
          <w:p w14:paraId="576A4164"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The system shall have extensive set of self-diagnostic sub-routines which shall be able to identify the system failure at least upto module level. At local level, failure of a module shall be identified by an individual LED.</w:t>
            </w:r>
          </w:p>
        </w:tc>
      </w:tr>
      <w:tr w:rsidR="00D16F17" w:rsidRPr="00140D88" w14:paraId="6C3A23A9" w14:textId="77777777" w:rsidTr="00DA7EEE">
        <w:tc>
          <w:tcPr>
            <w:tcW w:w="1188" w:type="dxa"/>
          </w:tcPr>
          <w:p w14:paraId="2A43FFF3" w14:textId="0F6F8995" w:rsidR="00D16F17" w:rsidRPr="00140D88" w:rsidRDefault="00C54D95" w:rsidP="003D197D">
            <w:pPr>
              <w:tabs>
                <w:tab w:val="left" w:pos="-270"/>
                <w:tab w:val="left" w:pos="810"/>
              </w:tabs>
              <w:spacing w:before="120" w:after="120" w:line="360" w:lineRule="auto"/>
              <w:jc w:val="both"/>
              <w:rPr>
                <w:rFonts w:ascii="Arial" w:hAnsi="Arial" w:cs="Arial"/>
                <w:bCs/>
              </w:rPr>
            </w:pPr>
            <w:r>
              <w:rPr>
                <w:rFonts w:ascii="Arial" w:hAnsi="Arial" w:cs="Arial"/>
                <w:bCs/>
              </w:rPr>
              <w:t>F-2</w:t>
            </w:r>
          </w:p>
        </w:tc>
        <w:tc>
          <w:tcPr>
            <w:tcW w:w="7851" w:type="dxa"/>
          </w:tcPr>
          <w:p w14:paraId="0DBECFE4" w14:textId="77777777" w:rsidR="00D16F17" w:rsidRPr="00140D88" w:rsidRDefault="00D16F17" w:rsidP="003D197D">
            <w:pPr>
              <w:tabs>
                <w:tab w:val="left" w:pos="-270"/>
                <w:tab w:val="left" w:pos="810"/>
              </w:tabs>
              <w:spacing w:before="120" w:after="120" w:line="360" w:lineRule="auto"/>
              <w:jc w:val="both"/>
              <w:rPr>
                <w:rFonts w:ascii="Arial" w:hAnsi="Arial" w:cs="Arial"/>
                <w:bCs/>
              </w:rPr>
            </w:pPr>
            <w:r w:rsidRPr="00140D88">
              <w:rPr>
                <w:rFonts w:ascii="Arial" w:hAnsi="Arial" w:cs="Arial"/>
                <w:bCs/>
              </w:rPr>
              <w:t>Whenever auto-testing of I/O modules is specified, the testing software must be capable of detecting faults in case of normally open as well as normally close system.</w:t>
            </w:r>
          </w:p>
        </w:tc>
      </w:tr>
    </w:tbl>
    <w:p w14:paraId="0D76EF54" w14:textId="77777777" w:rsidR="00D16F17" w:rsidRPr="00140D88" w:rsidRDefault="00D16F17" w:rsidP="003D197D">
      <w:pPr>
        <w:pStyle w:val="Heading1"/>
        <w:keepNext w:val="0"/>
        <w:widowControl/>
        <w:tabs>
          <w:tab w:val="left" w:pos="1440"/>
        </w:tabs>
        <w:spacing w:before="0" w:after="0" w:line="360" w:lineRule="auto"/>
        <w:ind w:left="720" w:hanging="720"/>
        <w:jc w:val="both"/>
        <w:rPr>
          <w:rFonts w:cs="Arial"/>
          <w:sz w:val="20"/>
        </w:rPr>
      </w:pPr>
    </w:p>
    <w:p w14:paraId="26C81068" w14:textId="77777777" w:rsidR="00D16F17" w:rsidRDefault="00D16F17" w:rsidP="003D197D">
      <w:pPr>
        <w:pStyle w:val="Heading1"/>
        <w:keepNext w:val="0"/>
        <w:widowControl/>
        <w:tabs>
          <w:tab w:val="left" w:pos="1440"/>
        </w:tabs>
        <w:spacing w:before="0" w:after="0" w:line="360" w:lineRule="auto"/>
        <w:ind w:left="720" w:hanging="720"/>
        <w:jc w:val="both"/>
        <w:rPr>
          <w:rFonts w:cs="Arial"/>
          <w:sz w:val="24"/>
          <w:szCs w:val="24"/>
        </w:rPr>
      </w:pPr>
    </w:p>
    <w:p w14:paraId="642A23AC" w14:textId="185E1BB3" w:rsidR="00D16F17" w:rsidRPr="00B53C44" w:rsidRDefault="00D16F17" w:rsidP="003D197D">
      <w:pPr>
        <w:pStyle w:val="Heading1"/>
        <w:keepNext w:val="0"/>
        <w:widowControl/>
        <w:tabs>
          <w:tab w:val="left" w:pos="1440"/>
        </w:tabs>
        <w:spacing w:before="0" w:after="0" w:line="360" w:lineRule="auto"/>
        <w:ind w:left="720" w:hanging="720"/>
        <w:jc w:val="both"/>
        <w:rPr>
          <w:rFonts w:cs="Arial"/>
          <w:sz w:val="24"/>
          <w:szCs w:val="24"/>
        </w:rPr>
      </w:pPr>
      <w:r w:rsidRPr="00B53C44">
        <w:rPr>
          <w:rFonts w:cs="Arial"/>
          <w:sz w:val="24"/>
          <w:szCs w:val="24"/>
        </w:rPr>
        <w:t>Other Requirement</w:t>
      </w:r>
    </w:p>
    <w:p w14:paraId="3FA758AC" w14:textId="25DF714D" w:rsidR="00D16F17" w:rsidRDefault="00D16F17" w:rsidP="003D197D">
      <w:pPr>
        <w:shd w:val="clear" w:color="auto" w:fill="FFFFFF"/>
        <w:tabs>
          <w:tab w:val="left" w:pos="1430"/>
        </w:tabs>
        <w:autoSpaceDE w:val="0"/>
        <w:autoSpaceDN w:val="0"/>
        <w:adjustRightInd w:val="0"/>
        <w:spacing w:before="254" w:line="360" w:lineRule="auto"/>
        <w:ind w:left="1440" w:right="413" w:hanging="1440"/>
        <w:jc w:val="both"/>
        <w:rPr>
          <w:rFonts w:ascii="Arial" w:eastAsia="Times New Roman" w:hAnsi="Arial" w:cs="Arial"/>
          <w:bCs/>
        </w:rPr>
      </w:pPr>
      <w:r w:rsidRPr="00140D88">
        <w:rPr>
          <w:rFonts w:ascii="Arial" w:eastAsia="Times New Roman" w:hAnsi="Arial" w:cs="Arial"/>
          <w:bCs/>
        </w:rPr>
        <w:t>.</w:t>
      </w:r>
    </w:p>
    <w:p w14:paraId="12019A80" w14:textId="2AAFDA51" w:rsidR="00D16F17" w:rsidRPr="00140D88" w:rsidRDefault="00C54D95" w:rsidP="003D197D">
      <w:pPr>
        <w:shd w:val="clear" w:color="auto" w:fill="FFFFFF"/>
        <w:autoSpaceDE w:val="0"/>
        <w:autoSpaceDN w:val="0"/>
        <w:adjustRightInd w:val="0"/>
        <w:spacing w:before="254" w:line="360" w:lineRule="auto"/>
        <w:ind w:left="1276" w:right="413" w:hanging="1276"/>
        <w:jc w:val="both"/>
        <w:rPr>
          <w:rFonts w:ascii="Arial" w:eastAsia="Times New Roman" w:hAnsi="Arial" w:cs="Arial"/>
          <w:bCs/>
        </w:rPr>
      </w:pPr>
      <w:r>
        <w:rPr>
          <w:rFonts w:ascii="Arial" w:eastAsia="Times New Roman" w:hAnsi="Arial" w:cs="Arial"/>
          <w:bCs/>
        </w:rPr>
        <w:t>a</w:t>
      </w:r>
      <w:r w:rsidR="00D16F17" w:rsidRPr="00140D88">
        <w:rPr>
          <w:rFonts w:ascii="Arial" w:eastAsia="Times New Roman" w:hAnsi="Arial" w:cs="Arial"/>
          <w:bCs/>
        </w:rPr>
        <w:tab/>
        <w:t xml:space="preserve">FACTORY ACCEPTANCE TEST (FAT): </w:t>
      </w:r>
      <w:r w:rsidR="00D16F17" w:rsidRPr="00140D88">
        <w:rPr>
          <w:rFonts w:ascii="Arial" w:eastAsia="Times New Roman" w:hAnsi="Arial" w:cs="Arial"/>
          <w:b/>
          <w:bCs/>
        </w:rPr>
        <w:t xml:space="preserve">SUPPLIER </w:t>
      </w:r>
      <w:r w:rsidR="00D16F17" w:rsidRPr="00140D88">
        <w:rPr>
          <w:rFonts w:ascii="Arial" w:eastAsia="Times New Roman" w:hAnsi="Arial" w:cs="Arial"/>
          <w:bCs/>
        </w:rPr>
        <w:t xml:space="preserve">shall </w:t>
      </w:r>
      <w:r w:rsidR="00D16F17" w:rsidRPr="00140D88">
        <w:rPr>
          <w:rFonts w:ascii="Arial" w:eastAsia="Times New Roman" w:hAnsi="Arial" w:cs="Arial"/>
          <w:bCs/>
        </w:rPr>
        <w:tab/>
        <w:t xml:space="preserve">submit </w:t>
      </w:r>
      <w:r w:rsidR="00D16F17" w:rsidRPr="00140D88">
        <w:rPr>
          <w:rFonts w:ascii="Arial" w:eastAsia="Times New Roman" w:hAnsi="Arial" w:cs="Arial"/>
          <w:bCs/>
        </w:rPr>
        <w:tab/>
        <w:t xml:space="preserve">their Factory Acceptance Test procedure for </w:t>
      </w:r>
      <w:r w:rsidR="00D16F17" w:rsidRPr="00140D88">
        <w:rPr>
          <w:rFonts w:ascii="Arial" w:eastAsia="Times New Roman" w:hAnsi="Arial" w:cs="Arial"/>
          <w:bCs/>
        </w:rPr>
        <w:tab/>
        <w:t xml:space="preserve">Purchaser’s / </w:t>
      </w:r>
      <w:r w:rsidR="00D16F17" w:rsidRPr="00140D88">
        <w:rPr>
          <w:rFonts w:ascii="Arial" w:eastAsia="Times New Roman" w:hAnsi="Arial" w:cs="Arial"/>
          <w:bCs/>
        </w:rPr>
        <w:tab/>
        <w:t xml:space="preserve">Consultant’s approval. The FAT shall be </w:t>
      </w:r>
      <w:r w:rsidR="00D16F17" w:rsidRPr="00140D88">
        <w:rPr>
          <w:rFonts w:ascii="Arial" w:eastAsia="Times New Roman" w:hAnsi="Arial" w:cs="Arial"/>
          <w:bCs/>
        </w:rPr>
        <w:tab/>
        <w:t xml:space="preserve">carried out based on </w:t>
      </w:r>
      <w:r w:rsidR="00D16F17" w:rsidRPr="00140D88">
        <w:rPr>
          <w:rFonts w:ascii="Arial" w:eastAsia="Times New Roman" w:hAnsi="Arial" w:cs="Arial"/>
          <w:bCs/>
        </w:rPr>
        <w:tab/>
        <w:t xml:space="preserve">approved FAT procedure by </w:t>
      </w:r>
      <w:r w:rsidR="00D16F17" w:rsidRPr="00140D88">
        <w:rPr>
          <w:rFonts w:ascii="Arial" w:eastAsia="Times New Roman" w:hAnsi="Arial" w:cs="Arial"/>
          <w:bCs/>
        </w:rPr>
        <w:tab/>
        <w:t xml:space="preserve">Purchaser / Consultant. </w:t>
      </w:r>
    </w:p>
    <w:p w14:paraId="6290D612" w14:textId="21F48C78" w:rsidR="00D16F17" w:rsidRPr="00140D88" w:rsidRDefault="00C54D95" w:rsidP="003D197D">
      <w:pPr>
        <w:shd w:val="clear" w:color="auto" w:fill="FFFFFF"/>
        <w:autoSpaceDE w:val="0"/>
        <w:autoSpaceDN w:val="0"/>
        <w:adjustRightInd w:val="0"/>
        <w:spacing w:before="254" w:line="360" w:lineRule="auto"/>
        <w:ind w:left="1276" w:right="413" w:hanging="1276"/>
        <w:jc w:val="both"/>
        <w:rPr>
          <w:rFonts w:ascii="Arial" w:eastAsia="Times New Roman" w:hAnsi="Arial" w:cs="Arial"/>
          <w:bCs/>
        </w:rPr>
      </w:pPr>
      <w:r>
        <w:rPr>
          <w:rFonts w:ascii="Arial" w:eastAsia="Times New Roman" w:hAnsi="Arial" w:cs="Arial"/>
          <w:bCs/>
        </w:rPr>
        <w:t>b</w:t>
      </w:r>
      <w:r w:rsidR="00D16F17" w:rsidRPr="00140D88">
        <w:rPr>
          <w:rFonts w:ascii="Arial" w:eastAsia="Times New Roman" w:hAnsi="Arial" w:cs="Arial"/>
          <w:bCs/>
        </w:rPr>
        <w:tab/>
        <w:t xml:space="preserve">SUPPLIER shall submit the Quality Control test certificates to Purchaser / Consultant along with the FAT schedule. The above test shall be carried out as per supplier’s Quality Control and </w:t>
      </w:r>
      <w:r w:rsidR="00D16F17" w:rsidRPr="00140D88">
        <w:rPr>
          <w:rFonts w:ascii="Arial" w:eastAsia="Times New Roman" w:hAnsi="Arial" w:cs="Arial"/>
          <w:bCs/>
        </w:rPr>
        <w:tab/>
        <w:t xml:space="preserve">assurance procedures. The hardware shall be subjected to all </w:t>
      </w:r>
      <w:r w:rsidR="00D16F17" w:rsidRPr="00140D88">
        <w:rPr>
          <w:rFonts w:ascii="Arial" w:eastAsia="Times New Roman" w:hAnsi="Arial" w:cs="Arial"/>
          <w:bCs/>
        </w:rPr>
        <w:tab/>
        <w:t xml:space="preserve">applicable tests for reliability and the quality as per approved </w:t>
      </w:r>
      <w:r w:rsidR="00D16F17" w:rsidRPr="00140D88">
        <w:rPr>
          <w:rFonts w:ascii="Arial" w:eastAsia="Times New Roman" w:hAnsi="Arial" w:cs="Arial"/>
          <w:bCs/>
        </w:rPr>
        <w:tab/>
        <w:t>QA/QC plan and applicable codes &amp; standards.</w:t>
      </w:r>
    </w:p>
    <w:p w14:paraId="3F44231A" w14:textId="2FDCD18D" w:rsidR="00D16F17" w:rsidRDefault="00C54D95" w:rsidP="003D197D">
      <w:pPr>
        <w:shd w:val="clear" w:color="auto" w:fill="FFFFFF"/>
        <w:autoSpaceDE w:val="0"/>
        <w:autoSpaceDN w:val="0"/>
        <w:adjustRightInd w:val="0"/>
        <w:spacing w:before="254" w:line="360" w:lineRule="auto"/>
        <w:ind w:left="1440" w:right="413" w:hanging="1440"/>
        <w:jc w:val="both"/>
        <w:rPr>
          <w:rFonts w:ascii="Arial" w:eastAsia="Times New Roman" w:hAnsi="Arial" w:cs="Arial"/>
          <w:bCs/>
        </w:rPr>
      </w:pPr>
      <w:r>
        <w:rPr>
          <w:rFonts w:ascii="Arial" w:eastAsia="Times New Roman" w:hAnsi="Arial" w:cs="Arial"/>
          <w:bCs/>
        </w:rPr>
        <w:t>c</w:t>
      </w:r>
      <w:r w:rsidR="00D16F17" w:rsidRPr="00140D88">
        <w:rPr>
          <w:rFonts w:ascii="Arial" w:eastAsia="Times New Roman" w:hAnsi="Arial" w:cs="Arial"/>
          <w:bCs/>
        </w:rPr>
        <w:tab/>
        <w:t xml:space="preserve">Supplier shall be responsible for System Configuration and Software Development as per the control philosophy, process write-up etc supplied by </w:t>
      </w:r>
      <w:r w:rsidR="009376BE">
        <w:rPr>
          <w:rFonts w:ascii="Arial" w:eastAsia="Times New Roman" w:hAnsi="Arial" w:cs="Arial"/>
          <w:bCs/>
        </w:rPr>
        <w:t>the Sulphuric Acid Concentration Plant supplier</w:t>
      </w:r>
      <w:r w:rsidR="00D16F17" w:rsidRPr="00140D88">
        <w:rPr>
          <w:rFonts w:ascii="Arial" w:eastAsia="Times New Roman" w:hAnsi="Arial" w:cs="Arial"/>
          <w:bCs/>
        </w:rPr>
        <w:t xml:space="preserve"> </w:t>
      </w:r>
    </w:p>
    <w:p w14:paraId="03B28223" w14:textId="6BCE7850" w:rsidR="00D16F17" w:rsidRPr="00B53C44" w:rsidRDefault="00D16F17" w:rsidP="00C54D95">
      <w:pPr>
        <w:pStyle w:val="Heading1"/>
        <w:keepNext w:val="0"/>
        <w:widowControl/>
        <w:tabs>
          <w:tab w:val="left" w:pos="1440"/>
        </w:tabs>
        <w:spacing w:before="0" w:after="0" w:line="360" w:lineRule="auto"/>
        <w:jc w:val="both"/>
        <w:rPr>
          <w:rFonts w:cs="Arial"/>
          <w:sz w:val="24"/>
          <w:szCs w:val="24"/>
        </w:rPr>
      </w:pPr>
      <w:r w:rsidRPr="00B53C44">
        <w:rPr>
          <w:rFonts w:cs="Arial"/>
          <w:sz w:val="24"/>
          <w:szCs w:val="24"/>
        </w:rPr>
        <w:t>List of Documents / Drawings</w:t>
      </w:r>
    </w:p>
    <w:p w14:paraId="72371CD4" w14:textId="77777777" w:rsidR="00D16F17" w:rsidRPr="00140D88" w:rsidRDefault="00D16F17" w:rsidP="003D197D">
      <w:pPr>
        <w:shd w:val="clear" w:color="auto" w:fill="FFFFFF"/>
        <w:tabs>
          <w:tab w:val="left" w:pos="1430"/>
        </w:tabs>
        <w:autoSpaceDE w:val="0"/>
        <w:autoSpaceDN w:val="0"/>
        <w:adjustRightInd w:val="0"/>
        <w:spacing w:before="254" w:line="360" w:lineRule="auto"/>
        <w:ind w:left="720" w:right="413" w:hanging="720"/>
        <w:jc w:val="both"/>
        <w:rPr>
          <w:rFonts w:ascii="Arial" w:eastAsia="Times New Roman" w:hAnsi="Arial" w:cs="Arial"/>
          <w:bCs/>
        </w:rPr>
      </w:pPr>
      <w:r w:rsidRPr="00140D88">
        <w:rPr>
          <w:rFonts w:ascii="Arial" w:eastAsia="Times New Roman" w:hAnsi="Arial" w:cs="Arial"/>
          <w:bCs/>
        </w:rPr>
        <w:tab/>
        <w:t xml:space="preserve">The following are minimum requirement for approval / information </w:t>
      </w:r>
      <w:r w:rsidRPr="00140D88">
        <w:rPr>
          <w:rFonts w:ascii="Arial" w:eastAsia="Times New Roman" w:hAnsi="Arial" w:cs="Arial"/>
          <w:bCs/>
        </w:rPr>
        <w:tab/>
        <w:t>and any other document / drawing required for engineering / information shall also be furnished.</w:t>
      </w:r>
    </w:p>
    <w:p w14:paraId="4759DFFC" w14:textId="77777777" w:rsidR="00D16F17" w:rsidRPr="00140D88" w:rsidRDefault="00D16F17" w:rsidP="003D197D">
      <w:p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ab/>
        <w:t>1.</w:t>
      </w:r>
      <w:r w:rsidRPr="00140D88">
        <w:rPr>
          <w:rFonts w:ascii="Arial" w:eastAsia="Times New Roman" w:hAnsi="Arial" w:cs="Arial"/>
          <w:bCs/>
        </w:rPr>
        <w:tab/>
        <w:t>System configuration or architecture diagram</w:t>
      </w:r>
    </w:p>
    <w:p w14:paraId="5DF2A0D5" w14:textId="77777777" w:rsidR="00D16F17" w:rsidRPr="00140D88" w:rsidRDefault="00D16F17" w:rsidP="003D197D">
      <w:p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ab/>
        <w:t>2.</w:t>
      </w:r>
      <w:r w:rsidRPr="00140D88">
        <w:rPr>
          <w:rFonts w:ascii="Arial" w:eastAsia="Times New Roman" w:hAnsi="Arial" w:cs="Arial"/>
          <w:bCs/>
        </w:rPr>
        <w:tab/>
        <w:t>Power consumption estimate</w:t>
      </w:r>
    </w:p>
    <w:p w14:paraId="401106DC" w14:textId="77777777" w:rsidR="00D16F17" w:rsidRPr="00140D88" w:rsidRDefault="00D16F17" w:rsidP="003D197D">
      <w:p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ab/>
        <w:t>3.</w:t>
      </w:r>
      <w:r w:rsidRPr="00140D88">
        <w:rPr>
          <w:rFonts w:ascii="Arial" w:eastAsia="Times New Roman" w:hAnsi="Arial" w:cs="Arial"/>
          <w:bCs/>
        </w:rPr>
        <w:tab/>
        <w:t>Controller and bus loading calculations</w:t>
      </w:r>
    </w:p>
    <w:p w14:paraId="68410CF2" w14:textId="77777777" w:rsidR="00D16F17" w:rsidRPr="00140D88" w:rsidRDefault="00D16F17" w:rsidP="003D197D">
      <w:p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ab/>
        <w:t>4.</w:t>
      </w:r>
      <w:r w:rsidRPr="00140D88">
        <w:rPr>
          <w:rFonts w:ascii="Arial" w:eastAsia="Times New Roman" w:hAnsi="Arial" w:cs="Arial"/>
          <w:bCs/>
        </w:rPr>
        <w:tab/>
        <w:t>Bill of materials</w:t>
      </w:r>
    </w:p>
    <w:p w14:paraId="229A96C1" w14:textId="77777777" w:rsidR="00D16F17" w:rsidRPr="00140D88" w:rsidRDefault="00D16F17" w:rsidP="003D197D">
      <w:p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ab/>
        <w:t>5.</w:t>
      </w:r>
      <w:r w:rsidRPr="00140D88">
        <w:rPr>
          <w:rFonts w:ascii="Arial" w:eastAsia="Times New Roman" w:hAnsi="Arial" w:cs="Arial"/>
          <w:bCs/>
        </w:rPr>
        <w:tab/>
        <w:t xml:space="preserve">GA and IA drawing for all panels, consoles and printers </w:t>
      </w:r>
    </w:p>
    <w:p w14:paraId="1F9620BD" w14:textId="77777777" w:rsidR="00D16F17" w:rsidRPr="00140D88" w:rsidRDefault="00D16F17" w:rsidP="003D197D">
      <w:p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lastRenderedPageBreak/>
        <w:tab/>
        <w:t>6.</w:t>
      </w:r>
      <w:r w:rsidRPr="00140D88">
        <w:rPr>
          <w:rFonts w:ascii="Arial" w:eastAsia="Times New Roman" w:hAnsi="Arial" w:cs="Arial"/>
          <w:bCs/>
        </w:rPr>
        <w:tab/>
        <w:t>FAT and SAT procedure</w:t>
      </w:r>
    </w:p>
    <w:p w14:paraId="5D72B618" w14:textId="77777777" w:rsidR="00D16F17" w:rsidRPr="00140D88" w:rsidRDefault="00D16F17" w:rsidP="003D197D">
      <w:p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ab/>
        <w:t>7.</w:t>
      </w:r>
      <w:r w:rsidRPr="00140D88">
        <w:rPr>
          <w:rFonts w:ascii="Arial" w:eastAsia="Times New Roman" w:hAnsi="Arial" w:cs="Arial"/>
          <w:bCs/>
        </w:rPr>
        <w:tab/>
        <w:t>Hardware &amp; Software specification along with catalogs</w:t>
      </w:r>
    </w:p>
    <w:p w14:paraId="14C0A2D8" w14:textId="77777777" w:rsidR="00D16F17" w:rsidRPr="00140D88" w:rsidRDefault="00D16F17" w:rsidP="003D197D">
      <w:p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ab/>
      </w:r>
      <w:r w:rsidRPr="00140D88">
        <w:rPr>
          <w:rFonts w:ascii="Arial" w:eastAsia="Times New Roman" w:hAnsi="Arial" w:cs="Arial"/>
          <w:bCs/>
        </w:rPr>
        <w:tab/>
        <w:t>9.</w:t>
      </w:r>
      <w:r w:rsidRPr="00140D88">
        <w:rPr>
          <w:rFonts w:ascii="Arial" w:eastAsia="Times New Roman" w:hAnsi="Arial" w:cs="Arial"/>
          <w:bCs/>
        </w:rPr>
        <w:tab/>
        <w:t>Detailed I/O List &amp;I/O allocation</w:t>
      </w:r>
    </w:p>
    <w:p w14:paraId="3D33F011" w14:textId="77777777" w:rsidR="00D16F17" w:rsidRPr="00140D88" w:rsidRDefault="00D16F17" w:rsidP="003D197D">
      <w:p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ab/>
        <w:t>10.</w:t>
      </w:r>
      <w:r w:rsidRPr="00140D88">
        <w:rPr>
          <w:rFonts w:ascii="Arial" w:eastAsia="Times New Roman" w:hAnsi="Arial" w:cs="Arial"/>
          <w:bCs/>
        </w:rPr>
        <w:tab/>
        <w:t>Grounding/ Earthing drawings</w:t>
      </w:r>
    </w:p>
    <w:p w14:paraId="0C8D8D7A" w14:textId="77777777" w:rsidR="00D16F17" w:rsidRPr="00140D88" w:rsidRDefault="00D16F17" w:rsidP="003D197D">
      <w:p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ab/>
        <w:t>11.</w:t>
      </w:r>
      <w:r w:rsidRPr="00140D88">
        <w:rPr>
          <w:rFonts w:ascii="Arial" w:eastAsia="Times New Roman" w:hAnsi="Arial" w:cs="Arial"/>
          <w:bCs/>
        </w:rPr>
        <w:tab/>
        <w:t>Loop drawings</w:t>
      </w:r>
    </w:p>
    <w:p w14:paraId="2D7937DF" w14:textId="77777777" w:rsidR="00D16F17" w:rsidRPr="00140D88" w:rsidRDefault="00D16F17" w:rsidP="003D197D">
      <w:p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ab/>
        <w:t>12.</w:t>
      </w:r>
      <w:r w:rsidRPr="00140D88">
        <w:rPr>
          <w:rFonts w:ascii="Arial" w:eastAsia="Times New Roman" w:hAnsi="Arial" w:cs="Arial"/>
          <w:bCs/>
        </w:rPr>
        <w:tab/>
        <w:t>Logic Drawing</w:t>
      </w:r>
    </w:p>
    <w:p w14:paraId="1E61227B" w14:textId="77777777" w:rsidR="00D16F17" w:rsidRPr="00140D88" w:rsidRDefault="00D16F17" w:rsidP="003D197D">
      <w:p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ab/>
        <w:t>13.</w:t>
      </w:r>
      <w:r w:rsidRPr="00140D88">
        <w:rPr>
          <w:rFonts w:ascii="Arial" w:eastAsia="Times New Roman" w:hAnsi="Arial" w:cs="Arial"/>
          <w:bCs/>
        </w:rPr>
        <w:tab/>
        <w:t>Control room layout</w:t>
      </w:r>
    </w:p>
    <w:p w14:paraId="0F749291" w14:textId="77777777" w:rsidR="00D16F17" w:rsidRPr="00140D88" w:rsidRDefault="00D16F17" w:rsidP="003D197D">
      <w:p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ab/>
        <w:t>14.</w:t>
      </w:r>
      <w:r w:rsidRPr="00140D88">
        <w:rPr>
          <w:rFonts w:ascii="Arial" w:eastAsia="Times New Roman" w:hAnsi="Arial" w:cs="Arial"/>
          <w:bCs/>
        </w:rPr>
        <w:tab/>
        <w:t>Nest/controller loading details</w:t>
      </w:r>
    </w:p>
    <w:p w14:paraId="06277BE7" w14:textId="77777777" w:rsidR="00D16F17" w:rsidRPr="00140D88" w:rsidRDefault="00D16F17" w:rsidP="003D197D">
      <w:p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ab/>
        <w:t>15.</w:t>
      </w:r>
      <w:r w:rsidRPr="00140D88">
        <w:rPr>
          <w:rFonts w:ascii="Arial" w:eastAsia="Times New Roman" w:hAnsi="Arial" w:cs="Arial"/>
          <w:bCs/>
        </w:rPr>
        <w:tab/>
        <w:t>Panel / console base frame details</w:t>
      </w:r>
    </w:p>
    <w:p w14:paraId="33C8FB60" w14:textId="7AF4BF8F" w:rsidR="00D16F17" w:rsidRPr="00140D88" w:rsidRDefault="00D16F17" w:rsidP="003D197D">
      <w:pPr>
        <w:shd w:val="clear" w:color="auto" w:fill="FFFFFF"/>
        <w:tabs>
          <w:tab w:val="left" w:pos="1430"/>
        </w:tabs>
        <w:autoSpaceDE w:val="0"/>
        <w:autoSpaceDN w:val="0"/>
        <w:adjustRightInd w:val="0"/>
        <w:spacing w:before="254" w:line="360" w:lineRule="auto"/>
        <w:ind w:right="413"/>
        <w:jc w:val="both"/>
        <w:rPr>
          <w:rFonts w:ascii="Arial" w:eastAsia="Times New Roman" w:hAnsi="Arial" w:cs="Arial"/>
          <w:bCs/>
        </w:rPr>
      </w:pPr>
      <w:r w:rsidRPr="00140D88">
        <w:rPr>
          <w:rFonts w:ascii="Arial" w:eastAsia="Times New Roman" w:hAnsi="Arial" w:cs="Arial"/>
          <w:bCs/>
        </w:rPr>
        <w:tab/>
        <w:t>16.</w:t>
      </w:r>
      <w:r w:rsidRPr="00140D88">
        <w:rPr>
          <w:rFonts w:ascii="Arial" w:eastAsia="Times New Roman" w:hAnsi="Arial" w:cs="Arial"/>
          <w:bCs/>
        </w:rPr>
        <w:tab/>
        <w:t>Final graphics</w:t>
      </w:r>
      <w:r w:rsidR="009D7150">
        <w:rPr>
          <w:rFonts w:ascii="Arial" w:eastAsia="Times New Roman" w:hAnsi="Arial" w:cs="Arial"/>
          <w:bCs/>
        </w:rPr>
        <w:t>`</w:t>
      </w:r>
    </w:p>
    <w:p w14:paraId="40605D07" w14:textId="77777777" w:rsidR="00D16F17" w:rsidRPr="00140D88" w:rsidRDefault="00D16F17" w:rsidP="003D197D">
      <w:pPr>
        <w:shd w:val="clear" w:color="auto" w:fill="FFFFFF"/>
        <w:tabs>
          <w:tab w:val="left" w:pos="1430"/>
        </w:tabs>
        <w:autoSpaceDE w:val="0"/>
        <w:autoSpaceDN w:val="0"/>
        <w:adjustRightInd w:val="0"/>
        <w:spacing w:before="254" w:line="360" w:lineRule="auto"/>
        <w:ind w:left="2160" w:right="413" w:hanging="2160"/>
        <w:jc w:val="both"/>
        <w:rPr>
          <w:rFonts w:ascii="Arial" w:eastAsia="Times New Roman" w:hAnsi="Arial" w:cs="Arial"/>
          <w:bCs/>
        </w:rPr>
      </w:pPr>
      <w:r w:rsidRPr="00140D88">
        <w:rPr>
          <w:rFonts w:ascii="Arial" w:eastAsia="Times New Roman" w:hAnsi="Arial" w:cs="Arial"/>
          <w:bCs/>
        </w:rPr>
        <w:tab/>
        <w:t>17.</w:t>
      </w:r>
      <w:r w:rsidRPr="00140D88">
        <w:rPr>
          <w:rFonts w:ascii="Arial" w:eastAsia="Times New Roman" w:hAnsi="Arial" w:cs="Arial"/>
          <w:bCs/>
        </w:rPr>
        <w:tab/>
        <w:t>write up on remote monitoring system by corporate personnel</w:t>
      </w:r>
    </w:p>
    <w:p w14:paraId="4BDDB680" w14:textId="77777777" w:rsidR="00D16F17" w:rsidRPr="003D197D" w:rsidRDefault="00D16F17" w:rsidP="003D197D">
      <w:pPr>
        <w:spacing w:line="360" w:lineRule="auto"/>
        <w:jc w:val="both"/>
        <w:rPr>
          <w:rFonts w:ascii="Arial" w:hAnsi="Arial" w:cs="Arial"/>
        </w:rPr>
      </w:pPr>
    </w:p>
    <w:p w14:paraId="17D48738" w14:textId="58D0A84D" w:rsidR="00317E43" w:rsidRPr="003D197D" w:rsidRDefault="009F2D7D" w:rsidP="003D197D">
      <w:pPr>
        <w:spacing w:line="360" w:lineRule="auto"/>
        <w:jc w:val="both"/>
        <w:rPr>
          <w:rFonts w:ascii="Arial" w:hAnsi="Arial" w:cs="Arial"/>
        </w:rPr>
      </w:pPr>
      <w:r w:rsidRPr="003D197D">
        <w:rPr>
          <w:rFonts w:ascii="Arial" w:hAnsi="Arial" w:cs="Arial"/>
        </w:rPr>
        <w:t xml:space="preserve">Annexure: </w:t>
      </w:r>
      <w:r w:rsidR="00420ADA">
        <w:rPr>
          <w:rFonts w:ascii="Arial" w:hAnsi="Arial" w:cs="Arial"/>
        </w:rPr>
        <w:t>2b-</w:t>
      </w:r>
      <w:r w:rsidR="009D7150" w:rsidRPr="003D197D">
        <w:rPr>
          <w:rFonts w:ascii="Arial" w:hAnsi="Arial" w:cs="Arial"/>
        </w:rPr>
        <w:t>1 : Data sheet of PLC</w:t>
      </w:r>
    </w:p>
    <w:p w14:paraId="63377F3A" w14:textId="40DAB2CC" w:rsidR="009D7150" w:rsidRDefault="009D7150" w:rsidP="003D197D">
      <w:pPr>
        <w:spacing w:line="360" w:lineRule="auto"/>
        <w:jc w:val="both"/>
        <w:rPr>
          <w:rFonts w:ascii="Arial" w:hAnsi="Arial" w:cs="Arial"/>
        </w:rPr>
      </w:pPr>
      <w:r w:rsidRPr="003D197D">
        <w:rPr>
          <w:rFonts w:ascii="Arial" w:hAnsi="Arial" w:cs="Arial"/>
        </w:rPr>
        <w:t>Annexure-</w:t>
      </w:r>
      <w:r w:rsidR="00420ADA">
        <w:rPr>
          <w:rFonts w:ascii="Arial" w:hAnsi="Arial" w:cs="Arial"/>
        </w:rPr>
        <w:t>2b-</w:t>
      </w:r>
      <w:r w:rsidRPr="003D197D">
        <w:rPr>
          <w:rFonts w:ascii="Arial" w:hAnsi="Arial" w:cs="Arial"/>
        </w:rPr>
        <w:t>2: Data sheet of Work Station</w:t>
      </w:r>
    </w:p>
    <w:p w14:paraId="4AE64242" w14:textId="7E88A920" w:rsidR="00172F4B" w:rsidRDefault="00172F4B" w:rsidP="003D197D">
      <w:pPr>
        <w:spacing w:line="360" w:lineRule="auto"/>
        <w:jc w:val="both"/>
        <w:rPr>
          <w:rFonts w:ascii="Arial" w:hAnsi="Arial" w:cs="Arial"/>
        </w:rPr>
      </w:pPr>
    </w:p>
    <w:p w14:paraId="5BCD37F2" w14:textId="6AE81A8D" w:rsidR="00172F4B" w:rsidRDefault="00172F4B" w:rsidP="003D197D">
      <w:pPr>
        <w:spacing w:line="360" w:lineRule="auto"/>
        <w:jc w:val="both"/>
        <w:rPr>
          <w:rFonts w:ascii="Arial" w:hAnsi="Arial" w:cs="Arial"/>
        </w:rPr>
      </w:pPr>
    </w:p>
    <w:p w14:paraId="654F72AE" w14:textId="33EF66F0" w:rsidR="00172F4B" w:rsidRDefault="00172F4B" w:rsidP="003D197D">
      <w:pPr>
        <w:spacing w:line="360" w:lineRule="auto"/>
        <w:jc w:val="both"/>
        <w:rPr>
          <w:rFonts w:ascii="Arial" w:hAnsi="Arial" w:cs="Arial"/>
        </w:rPr>
      </w:pPr>
    </w:p>
    <w:p w14:paraId="024CC3FB" w14:textId="56072FE7" w:rsidR="00172F4B" w:rsidRDefault="00172F4B" w:rsidP="003D197D">
      <w:pPr>
        <w:spacing w:line="360" w:lineRule="auto"/>
        <w:jc w:val="both"/>
        <w:rPr>
          <w:rFonts w:ascii="Arial" w:hAnsi="Arial" w:cs="Arial"/>
        </w:rPr>
      </w:pPr>
    </w:p>
    <w:p w14:paraId="6CC581D7" w14:textId="70130C8A" w:rsidR="00172F4B" w:rsidRDefault="00172F4B" w:rsidP="003D197D">
      <w:pPr>
        <w:spacing w:line="360" w:lineRule="auto"/>
        <w:jc w:val="both"/>
        <w:rPr>
          <w:rFonts w:ascii="Arial" w:hAnsi="Arial" w:cs="Arial"/>
        </w:rPr>
      </w:pPr>
    </w:p>
    <w:p w14:paraId="25D4F8A7" w14:textId="7653F582" w:rsidR="00172F4B" w:rsidRDefault="00172F4B" w:rsidP="003D197D">
      <w:pPr>
        <w:spacing w:line="360" w:lineRule="auto"/>
        <w:jc w:val="both"/>
        <w:rPr>
          <w:rFonts w:ascii="Arial" w:hAnsi="Arial" w:cs="Arial"/>
        </w:rPr>
      </w:pPr>
    </w:p>
    <w:p w14:paraId="0DFE6A13" w14:textId="74381977" w:rsidR="00172F4B" w:rsidRDefault="00172F4B" w:rsidP="003D197D">
      <w:pPr>
        <w:spacing w:line="360" w:lineRule="auto"/>
        <w:jc w:val="both"/>
        <w:rPr>
          <w:rFonts w:ascii="Arial" w:hAnsi="Arial" w:cs="Arial"/>
        </w:rPr>
      </w:pPr>
    </w:p>
    <w:p w14:paraId="2735DDC6" w14:textId="5889AC00" w:rsidR="00172F4B" w:rsidRDefault="00172F4B" w:rsidP="003D197D">
      <w:pPr>
        <w:spacing w:line="360" w:lineRule="auto"/>
        <w:jc w:val="both"/>
        <w:rPr>
          <w:rFonts w:ascii="Arial" w:hAnsi="Arial" w:cs="Arial"/>
        </w:rPr>
      </w:pPr>
    </w:p>
    <w:p w14:paraId="3498693F" w14:textId="560A6948" w:rsidR="00172F4B" w:rsidRDefault="00172F4B" w:rsidP="003D197D">
      <w:pPr>
        <w:spacing w:line="360" w:lineRule="auto"/>
        <w:jc w:val="both"/>
        <w:rPr>
          <w:rFonts w:ascii="Arial" w:hAnsi="Arial" w:cs="Arial"/>
        </w:rPr>
      </w:pPr>
    </w:p>
    <w:p w14:paraId="6875CF5D" w14:textId="0AA10552" w:rsidR="00172F4B" w:rsidRDefault="00172F4B" w:rsidP="003D197D">
      <w:pPr>
        <w:spacing w:line="360" w:lineRule="auto"/>
        <w:jc w:val="both"/>
        <w:rPr>
          <w:rFonts w:ascii="Arial" w:hAnsi="Arial" w:cs="Arial"/>
        </w:rPr>
      </w:pPr>
    </w:p>
    <w:p w14:paraId="5E55C8CB" w14:textId="1C0501D1" w:rsidR="00172F4B" w:rsidRDefault="00172F4B" w:rsidP="003D197D">
      <w:pPr>
        <w:spacing w:line="360" w:lineRule="auto"/>
        <w:jc w:val="both"/>
        <w:rPr>
          <w:rFonts w:ascii="Arial" w:hAnsi="Arial" w:cs="Arial"/>
        </w:rPr>
      </w:pPr>
    </w:p>
    <w:p w14:paraId="07238240" w14:textId="78488420" w:rsidR="00172F4B" w:rsidRDefault="00172F4B" w:rsidP="003D197D">
      <w:pPr>
        <w:spacing w:line="360" w:lineRule="auto"/>
        <w:jc w:val="both"/>
        <w:rPr>
          <w:rFonts w:ascii="Arial" w:hAnsi="Arial" w:cs="Arial"/>
        </w:rPr>
      </w:pPr>
    </w:p>
    <w:p w14:paraId="1101A648" w14:textId="0754C5F1" w:rsidR="00172F4B" w:rsidRDefault="00172F4B" w:rsidP="003D197D">
      <w:pPr>
        <w:spacing w:line="360" w:lineRule="auto"/>
        <w:jc w:val="both"/>
        <w:rPr>
          <w:rFonts w:ascii="Arial" w:hAnsi="Arial" w:cs="Arial"/>
        </w:rPr>
      </w:pPr>
    </w:p>
    <w:p w14:paraId="5A3A615A" w14:textId="0CB59962" w:rsidR="00172F4B" w:rsidRDefault="00172F4B" w:rsidP="003D197D">
      <w:pPr>
        <w:spacing w:line="360" w:lineRule="auto"/>
        <w:jc w:val="both"/>
        <w:rPr>
          <w:rFonts w:ascii="Arial" w:hAnsi="Arial" w:cs="Arial"/>
        </w:rPr>
      </w:pPr>
    </w:p>
    <w:p w14:paraId="2DC9F65B" w14:textId="37FCCBEA" w:rsidR="00172F4B" w:rsidRDefault="00172F4B" w:rsidP="003D197D">
      <w:pPr>
        <w:spacing w:line="360" w:lineRule="auto"/>
        <w:jc w:val="both"/>
        <w:rPr>
          <w:rFonts w:ascii="Arial" w:hAnsi="Arial" w:cs="Arial"/>
        </w:rPr>
      </w:pPr>
    </w:p>
    <w:p w14:paraId="78279517" w14:textId="218F7F54" w:rsidR="00172F4B" w:rsidRDefault="00172F4B" w:rsidP="003D197D">
      <w:pPr>
        <w:spacing w:line="360" w:lineRule="auto"/>
        <w:jc w:val="both"/>
        <w:rPr>
          <w:rFonts w:ascii="Arial" w:hAnsi="Arial" w:cs="Arial"/>
        </w:rPr>
      </w:pPr>
    </w:p>
    <w:p w14:paraId="1914899E" w14:textId="43F02C8B" w:rsidR="00172F4B" w:rsidRDefault="00172F4B" w:rsidP="003D197D">
      <w:pPr>
        <w:spacing w:line="360" w:lineRule="auto"/>
        <w:jc w:val="both"/>
        <w:rPr>
          <w:rFonts w:ascii="Arial" w:hAnsi="Arial" w:cs="Arial"/>
        </w:rPr>
      </w:pPr>
    </w:p>
    <w:p w14:paraId="6FE9A889" w14:textId="71F37A04" w:rsidR="00172F4B" w:rsidRDefault="00172F4B" w:rsidP="003D197D">
      <w:pPr>
        <w:spacing w:line="360" w:lineRule="auto"/>
        <w:jc w:val="both"/>
        <w:rPr>
          <w:rFonts w:ascii="Arial" w:hAnsi="Arial" w:cs="Arial"/>
        </w:rPr>
      </w:pPr>
    </w:p>
    <w:p w14:paraId="249CDB2C" w14:textId="3090FA3B" w:rsidR="00172F4B" w:rsidRDefault="00172F4B" w:rsidP="003D197D">
      <w:pPr>
        <w:spacing w:line="360" w:lineRule="auto"/>
        <w:jc w:val="both"/>
        <w:rPr>
          <w:rFonts w:ascii="Arial" w:hAnsi="Arial" w:cs="Arial"/>
        </w:rPr>
      </w:pPr>
    </w:p>
    <w:p w14:paraId="7F070395" w14:textId="52ABA095" w:rsidR="00172F4B" w:rsidRDefault="00172F4B" w:rsidP="00172F4B">
      <w:r>
        <w:lastRenderedPageBreak/>
        <w:t>ANNEXTURE-</w:t>
      </w:r>
      <w:r w:rsidR="00420ADA">
        <w:t>2b-</w:t>
      </w:r>
      <w:r>
        <w:t>1</w:t>
      </w:r>
      <w:r>
        <w:tab/>
        <w:t>; Technical Data Sheet of PLC</w:t>
      </w:r>
    </w:p>
    <w:p w14:paraId="4B2173B9" w14:textId="77777777" w:rsidR="00172F4B" w:rsidRDefault="00172F4B" w:rsidP="00172F4B"/>
    <w:p w14:paraId="5D615F24" w14:textId="77777777" w:rsidR="00172F4B" w:rsidRDefault="00172F4B" w:rsidP="00172F4B"/>
    <w:p w14:paraId="7B8BC73C" w14:textId="77777777" w:rsidR="00172F4B" w:rsidRPr="00990612" w:rsidRDefault="00172F4B" w:rsidP="00172F4B">
      <w:pPr>
        <w:spacing w:before="8"/>
        <w:rPr>
          <w:b/>
          <w:bCs/>
        </w:rPr>
      </w:pPr>
      <w:r>
        <w:rPr>
          <w:b/>
          <w:bCs/>
        </w:rPr>
        <w:t xml:space="preserve">A       </w:t>
      </w:r>
      <w:r w:rsidRPr="00990612">
        <w:rPr>
          <w:b/>
          <w:bCs/>
        </w:rPr>
        <w:t>PLC (Programmable Logic Controller) :</w:t>
      </w:r>
      <w:r>
        <w:rPr>
          <w:b/>
          <w:bCs/>
        </w:rPr>
        <w:t xml:space="preserve"> 1 No</w:t>
      </w:r>
    </w:p>
    <w:p w14:paraId="3C673CDD" w14:textId="77777777" w:rsidR="00172F4B" w:rsidRPr="00990612" w:rsidRDefault="00172F4B" w:rsidP="00172F4B">
      <w:pPr>
        <w:tabs>
          <w:tab w:val="left" w:pos="1040"/>
        </w:tabs>
        <w:spacing w:before="8"/>
        <w:rPr>
          <w:b/>
          <w:bCs/>
        </w:rPr>
      </w:pPr>
    </w:p>
    <w:tbl>
      <w:tblPr>
        <w:tblW w:w="8763" w:type="dxa"/>
        <w:tblInd w:w="741" w:type="dxa"/>
        <w:tblLayout w:type="fixed"/>
        <w:tblLook w:val="0000" w:firstRow="0" w:lastRow="0" w:firstColumn="0" w:lastColumn="0" w:noHBand="0" w:noVBand="0"/>
      </w:tblPr>
      <w:tblGrid>
        <w:gridCol w:w="627"/>
        <w:gridCol w:w="4140"/>
        <w:gridCol w:w="3996"/>
      </w:tblGrid>
      <w:tr w:rsidR="00172F4B" w:rsidRPr="00EF310E" w14:paraId="76810A87" w14:textId="77777777" w:rsidTr="00023336">
        <w:trPr>
          <w:trHeight w:val="330"/>
        </w:trPr>
        <w:tc>
          <w:tcPr>
            <w:tcW w:w="627" w:type="dxa"/>
            <w:vAlign w:val="center"/>
          </w:tcPr>
          <w:p w14:paraId="5F96ABB2"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01.</w:t>
            </w:r>
          </w:p>
        </w:tc>
        <w:tc>
          <w:tcPr>
            <w:tcW w:w="4140" w:type="dxa"/>
            <w:vAlign w:val="center"/>
          </w:tcPr>
          <w:p w14:paraId="3245BB75"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Make &amp; Release</w:t>
            </w:r>
            <w:r>
              <w:rPr>
                <w:rFonts w:ascii="Arial" w:hAnsi="Arial" w:cs="Arial"/>
                <w:sz w:val="22"/>
                <w:szCs w:val="22"/>
              </w:rPr>
              <w:t>:</w:t>
            </w:r>
          </w:p>
        </w:tc>
        <w:tc>
          <w:tcPr>
            <w:tcW w:w="3996" w:type="dxa"/>
            <w:vAlign w:val="center"/>
          </w:tcPr>
          <w:p w14:paraId="383551A5" w14:textId="77777777" w:rsidR="00172F4B" w:rsidRDefault="00172F4B" w:rsidP="00023336">
            <w:pPr>
              <w:overflowPunct w:val="0"/>
              <w:jc w:val="both"/>
              <w:rPr>
                <w:rFonts w:ascii="Arial" w:hAnsi="Arial" w:cs="Arial"/>
                <w:sz w:val="22"/>
                <w:szCs w:val="22"/>
              </w:rPr>
            </w:pPr>
            <w:r>
              <w:rPr>
                <w:rFonts w:ascii="Arial" w:hAnsi="Arial" w:cs="Arial"/>
                <w:sz w:val="22"/>
                <w:szCs w:val="22"/>
              </w:rPr>
              <w:t>As Given Below</w:t>
            </w:r>
          </w:p>
          <w:p w14:paraId="7089EE1F" w14:textId="77777777" w:rsidR="00172F4B" w:rsidRPr="006C2D04" w:rsidRDefault="00172F4B" w:rsidP="00023336">
            <w:pPr>
              <w:overflowPunct w:val="0"/>
              <w:jc w:val="both"/>
              <w:rPr>
                <w:rFonts w:ascii="Arial" w:hAnsi="Arial" w:cs="Arial"/>
                <w:sz w:val="22"/>
                <w:szCs w:val="22"/>
              </w:rPr>
            </w:pPr>
          </w:p>
        </w:tc>
      </w:tr>
      <w:tr w:rsidR="00172F4B" w:rsidRPr="00EF310E" w14:paraId="6447DE3C" w14:textId="77777777" w:rsidTr="00023336">
        <w:trPr>
          <w:trHeight w:val="330"/>
        </w:trPr>
        <w:tc>
          <w:tcPr>
            <w:tcW w:w="627" w:type="dxa"/>
            <w:vAlign w:val="center"/>
          </w:tcPr>
          <w:p w14:paraId="4F7DD334"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02.</w:t>
            </w:r>
          </w:p>
        </w:tc>
        <w:tc>
          <w:tcPr>
            <w:tcW w:w="4140" w:type="dxa"/>
            <w:vAlign w:val="center"/>
          </w:tcPr>
          <w:p w14:paraId="291C5CF7"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System Configuration</w:t>
            </w:r>
            <w:r>
              <w:rPr>
                <w:rFonts w:ascii="Arial" w:hAnsi="Arial" w:cs="Arial"/>
                <w:sz w:val="22"/>
                <w:szCs w:val="22"/>
              </w:rPr>
              <w:t>:</w:t>
            </w:r>
          </w:p>
        </w:tc>
        <w:tc>
          <w:tcPr>
            <w:tcW w:w="3996" w:type="dxa"/>
            <w:vAlign w:val="center"/>
          </w:tcPr>
          <w:p w14:paraId="402738DC"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PLC based control system with dual</w:t>
            </w:r>
          </w:p>
          <w:p w14:paraId="3BBD348D"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Central Processing Unit (CPU) configuration.</w:t>
            </w:r>
          </w:p>
          <w:p w14:paraId="6495DCE3" w14:textId="77777777" w:rsidR="00172F4B" w:rsidRPr="006C2D04" w:rsidRDefault="00172F4B" w:rsidP="00023336">
            <w:pPr>
              <w:overflowPunct w:val="0"/>
              <w:jc w:val="both"/>
              <w:rPr>
                <w:rFonts w:ascii="Arial" w:hAnsi="Arial" w:cs="Arial"/>
                <w:sz w:val="22"/>
                <w:szCs w:val="22"/>
              </w:rPr>
            </w:pPr>
          </w:p>
        </w:tc>
      </w:tr>
      <w:tr w:rsidR="00172F4B" w:rsidRPr="00EF310E" w14:paraId="0535A289" w14:textId="77777777" w:rsidTr="00023336">
        <w:trPr>
          <w:trHeight w:val="330"/>
        </w:trPr>
        <w:tc>
          <w:tcPr>
            <w:tcW w:w="627" w:type="dxa"/>
            <w:vAlign w:val="center"/>
          </w:tcPr>
          <w:p w14:paraId="3425819C"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03.</w:t>
            </w:r>
          </w:p>
        </w:tc>
        <w:tc>
          <w:tcPr>
            <w:tcW w:w="4140" w:type="dxa"/>
            <w:vAlign w:val="center"/>
          </w:tcPr>
          <w:p w14:paraId="1DEA0109"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Redundancy</w:t>
            </w:r>
            <w:r>
              <w:rPr>
                <w:rFonts w:ascii="Arial" w:hAnsi="Arial" w:cs="Arial"/>
                <w:sz w:val="22"/>
                <w:szCs w:val="22"/>
              </w:rPr>
              <w:t>:</w:t>
            </w:r>
          </w:p>
        </w:tc>
        <w:tc>
          <w:tcPr>
            <w:tcW w:w="3996" w:type="dxa"/>
            <w:vAlign w:val="center"/>
          </w:tcPr>
          <w:p w14:paraId="3536750F"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Yes (HOT  Redundancy</w:t>
            </w:r>
            <w:r>
              <w:rPr>
                <w:rFonts w:ascii="Arial" w:hAnsi="Arial" w:cs="Arial"/>
                <w:sz w:val="22"/>
                <w:szCs w:val="22"/>
              </w:rPr>
              <w:t>)</w:t>
            </w:r>
          </w:p>
        </w:tc>
      </w:tr>
      <w:tr w:rsidR="00172F4B" w:rsidRPr="00EF310E" w14:paraId="298A75A6" w14:textId="77777777" w:rsidTr="00023336">
        <w:trPr>
          <w:trHeight w:val="330"/>
        </w:trPr>
        <w:tc>
          <w:tcPr>
            <w:tcW w:w="627" w:type="dxa"/>
            <w:vAlign w:val="center"/>
          </w:tcPr>
          <w:p w14:paraId="75A90C53" w14:textId="77777777" w:rsidR="00172F4B" w:rsidRPr="006C2D04" w:rsidRDefault="00172F4B" w:rsidP="00023336">
            <w:pPr>
              <w:overflowPunct w:val="0"/>
              <w:jc w:val="center"/>
              <w:rPr>
                <w:rFonts w:ascii="Arial" w:hAnsi="Arial" w:cs="Arial"/>
                <w:sz w:val="22"/>
                <w:szCs w:val="22"/>
              </w:rPr>
            </w:pPr>
            <w:r>
              <w:rPr>
                <w:rFonts w:ascii="Arial" w:hAnsi="Arial" w:cs="Arial"/>
                <w:sz w:val="22"/>
                <w:szCs w:val="22"/>
              </w:rPr>
              <w:t>a</w:t>
            </w:r>
            <w:r w:rsidRPr="006C2D04">
              <w:rPr>
                <w:rFonts w:ascii="Arial" w:hAnsi="Arial" w:cs="Arial"/>
                <w:sz w:val="22"/>
                <w:szCs w:val="22"/>
              </w:rPr>
              <w:t>.</w:t>
            </w:r>
          </w:p>
        </w:tc>
        <w:tc>
          <w:tcPr>
            <w:tcW w:w="4140" w:type="dxa"/>
            <w:vAlign w:val="center"/>
          </w:tcPr>
          <w:p w14:paraId="714AD2F2"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 xml:space="preserve">Controller </w:t>
            </w:r>
            <w:r>
              <w:rPr>
                <w:rFonts w:ascii="Arial" w:hAnsi="Arial" w:cs="Arial"/>
                <w:sz w:val="22"/>
                <w:szCs w:val="22"/>
              </w:rPr>
              <w:t>:</w:t>
            </w:r>
          </w:p>
        </w:tc>
        <w:tc>
          <w:tcPr>
            <w:tcW w:w="3996" w:type="dxa"/>
            <w:vAlign w:val="center"/>
          </w:tcPr>
          <w:p w14:paraId="5E8B856C"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 xml:space="preserve">Yes </w:t>
            </w:r>
          </w:p>
        </w:tc>
      </w:tr>
      <w:tr w:rsidR="00172F4B" w:rsidRPr="00EF310E" w14:paraId="4F9B1500" w14:textId="77777777" w:rsidTr="00023336">
        <w:trPr>
          <w:trHeight w:val="330"/>
        </w:trPr>
        <w:tc>
          <w:tcPr>
            <w:tcW w:w="627" w:type="dxa"/>
            <w:vAlign w:val="center"/>
          </w:tcPr>
          <w:p w14:paraId="3FD02CFC" w14:textId="77777777" w:rsidR="00172F4B" w:rsidRPr="006C2D04" w:rsidRDefault="00172F4B" w:rsidP="00023336">
            <w:pPr>
              <w:overflowPunct w:val="0"/>
              <w:jc w:val="center"/>
              <w:rPr>
                <w:rFonts w:ascii="Arial" w:hAnsi="Arial" w:cs="Arial"/>
                <w:sz w:val="22"/>
                <w:szCs w:val="22"/>
              </w:rPr>
            </w:pPr>
            <w:r>
              <w:rPr>
                <w:rFonts w:ascii="Arial" w:hAnsi="Arial" w:cs="Arial"/>
                <w:sz w:val="22"/>
                <w:szCs w:val="22"/>
              </w:rPr>
              <w:t>b</w:t>
            </w:r>
            <w:r w:rsidRPr="006C2D04">
              <w:rPr>
                <w:rFonts w:ascii="Arial" w:hAnsi="Arial" w:cs="Arial"/>
                <w:sz w:val="22"/>
                <w:szCs w:val="22"/>
              </w:rPr>
              <w:t>.</w:t>
            </w:r>
          </w:p>
        </w:tc>
        <w:tc>
          <w:tcPr>
            <w:tcW w:w="4140" w:type="dxa"/>
            <w:vAlign w:val="center"/>
          </w:tcPr>
          <w:p w14:paraId="305A848F"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Power supply</w:t>
            </w:r>
            <w:r>
              <w:rPr>
                <w:rFonts w:ascii="Arial" w:hAnsi="Arial" w:cs="Arial"/>
                <w:sz w:val="22"/>
                <w:szCs w:val="22"/>
              </w:rPr>
              <w:t>:</w:t>
            </w:r>
          </w:p>
        </w:tc>
        <w:tc>
          <w:tcPr>
            <w:tcW w:w="3996" w:type="dxa"/>
            <w:vAlign w:val="center"/>
          </w:tcPr>
          <w:p w14:paraId="1B9C2098"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Yes</w:t>
            </w:r>
          </w:p>
        </w:tc>
      </w:tr>
      <w:tr w:rsidR="00172F4B" w:rsidRPr="00EF310E" w14:paraId="6D32C7F9" w14:textId="77777777" w:rsidTr="00023336">
        <w:trPr>
          <w:trHeight w:val="330"/>
        </w:trPr>
        <w:tc>
          <w:tcPr>
            <w:tcW w:w="627" w:type="dxa"/>
            <w:vAlign w:val="center"/>
          </w:tcPr>
          <w:p w14:paraId="0B817A2B" w14:textId="77777777" w:rsidR="00172F4B" w:rsidRPr="006C2D04" w:rsidRDefault="00172F4B" w:rsidP="00023336">
            <w:pPr>
              <w:overflowPunct w:val="0"/>
              <w:jc w:val="center"/>
              <w:rPr>
                <w:rFonts w:ascii="Arial" w:hAnsi="Arial" w:cs="Arial"/>
                <w:sz w:val="22"/>
                <w:szCs w:val="22"/>
              </w:rPr>
            </w:pPr>
            <w:r>
              <w:rPr>
                <w:rFonts w:ascii="Arial" w:hAnsi="Arial" w:cs="Arial"/>
                <w:sz w:val="22"/>
                <w:szCs w:val="22"/>
              </w:rPr>
              <w:t>c</w:t>
            </w:r>
            <w:r w:rsidRPr="006C2D04">
              <w:rPr>
                <w:rFonts w:ascii="Arial" w:hAnsi="Arial" w:cs="Arial"/>
                <w:sz w:val="22"/>
                <w:szCs w:val="22"/>
              </w:rPr>
              <w:t>.</w:t>
            </w:r>
          </w:p>
        </w:tc>
        <w:tc>
          <w:tcPr>
            <w:tcW w:w="4140" w:type="dxa"/>
            <w:vAlign w:val="center"/>
          </w:tcPr>
          <w:p w14:paraId="01387CF2"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Communication</w:t>
            </w:r>
            <w:r>
              <w:rPr>
                <w:rFonts w:ascii="Arial" w:hAnsi="Arial" w:cs="Arial"/>
                <w:sz w:val="22"/>
                <w:szCs w:val="22"/>
              </w:rPr>
              <w:t>:</w:t>
            </w:r>
          </w:p>
        </w:tc>
        <w:tc>
          <w:tcPr>
            <w:tcW w:w="3996" w:type="dxa"/>
            <w:vAlign w:val="center"/>
          </w:tcPr>
          <w:p w14:paraId="6F1E01AA"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Yes</w:t>
            </w:r>
          </w:p>
        </w:tc>
      </w:tr>
      <w:tr w:rsidR="00172F4B" w:rsidRPr="00EF310E" w14:paraId="64E57F0D" w14:textId="77777777" w:rsidTr="00023336">
        <w:trPr>
          <w:trHeight w:val="330"/>
        </w:trPr>
        <w:tc>
          <w:tcPr>
            <w:tcW w:w="627" w:type="dxa"/>
            <w:vAlign w:val="center"/>
          </w:tcPr>
          <w:p w14:paraId="502E9284"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0</w:t>
            </w:r>
            <w:r>
              <w:rPr>
                <w:rFonts w:ascii="Arial" w:hAnsi="Arial" w:cs="Arial"/>
                <w:sz w:val="22"/>
                <w:szCs w:val="22"/>
              </w:rPr>
              <w:t>4</w:t>
            </w:r>
            <w:r w:rsidRPr="006C2D04">
              <w:rPr>
                <w:rFonts w:ascii="Arial" w:hAnsi="Arial" w:cs="Arial"/>
                <w:sz w:val="22"/>
                <w:szCs w:val="22"/>
              </w:rPr>
              <w:t>.</w:t>
            </w:r>
          </w:p>
        </w:tc>
        <w:tc>
          <w:tcPr>
            <w:tcW w:w="4140" w:type="dxa"/>
            <w:vAlign w:val="center"/>
          </w:tcPr>
          <w:p w14:paraId="25B7C3EC"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Analog Input (Channel/Module) :</w:t>
            </w:r>
          </w:p>
        </w:tc>
        <w:tc>
          <w:tcPr>
            <w:tcW w:w="3996" w:type="dxa"/>
            <w:vAlign w:val="center"/>
          </w:tcPr>
          <w:p w14:paraId="15E3F2C7"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 </w:t>
            </w:r>
            <w:r>
              <w:rPr>
                <w:rFonts w:ascii="Arial" w:hAnsi="Arial" w:cs="Arial"/>
                <w:sz w:val="22"/>
                <w:szCs w:val="22"/>
              </w:rPr>
              <w:t>1</w:t>
            </w:r>
          </w:p>
        </w:tc>
      </w:tr>
      <w:tr w:rsidR="00172F4B" w:rsidRPr="00EF310E" w14:paraId="6AE870CD" w14:textId="77777777" w:rsidTr="00023336">
        <w:trPr>
          <w:trHeight w:val="330"/>
        </w:trPr>
        <w:tc>
          <w:tcPr>
            <w:tcW w:w="627" w:type="dxa"/>
            <w:vAlign w:val="center"/>
          </w:tcPr>
          <w:p w14:paraId="53480FDB"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0</w:t>
            </w:r>
            <w:r>
              <w:rPr>
                <w:rFonts w:ascii="Arial" w:hAnsi="Arial" w:cs="Arial"/>
                <w:sz w:val="22"/>
                <w:szCs w:val="22"/>
              </w:rPr>
              <w:t>5</w:t>
            </w:r>
            <w:r w:rsidRPr="006C2D04">
              <w:rPr>
                <w:rFonts w:ascii="Arial" w:hAnsi="Arial" w:cs="Arial"/>
                <w:sz w:val="22"/>
                <w:szCs w:val="22"/>
              </w:rPr>
              <w:t>.</w:t>
            </w:r>
          </w:p>
        </w:tc>
        <w:tc>
          <w:tcPr>
            <w:tcW w:w="4140" w:type="dxa"/>
            <w:vAlign w:val="center"/>
          </w:tcPr>
          <w:p w14:paraId="0E952140"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Digital Input (Channel/Module)  :</w:t>
            </w:r>
          </w:p>
        </w:tc>
        <w:tc>
          <w:tcPr>
            <w:tcW w:w="3996" w:type="dxa"/>
            <w:vAlign w:val="center"/>
          </w:tcPr>
          <w:p w14:paraId="0A293BD1" w14:textId="77777777" w:rsidR="00172F4B" w:rsidRPr="006C2D04" w:rsidRDefault="00172F4B" w:rsidP="00023336">
            <w:pPr>
              <w:overflowPunct w:val="0"/>
              <w:jc w:val="both"/>
              <w:rPr>
                <w:rFonts w:ascii="Arial" w:hAnsi="Arial" w:cs="Arial"/>
                <w:sz w:val="22"/>
                <w:szCs w:val="22"/>
              </w:rPr>
            </w:pPr>
            <w:r>
              <w:rPr>
                <w:rFonts w:ascii="Arial" w:hAnsi="Arial" w:cs="Arial"/>
                <w:sz w:val="22"/>
                <w:szCs w:val="22"/>
              </w:rPr>
              <w:t>16</w:t>
            </w:r>
          </w:p>
        </w:tc>
      </w:tr>
      <w:tr w:rsidR="00172F4B" w:rsidRPr="00EF310E" w14:paraId="75B819BA" w14:textId="77777777" w:rsidTr="00023336">
        <w:trPr>
          <w:trHeight w:val="330"/>
        </w:trPr>
        <w:tc>
          <w:tcPr>
            <w:tcW w:w="627" w:type="dxa"/>
            <w:vAlign w:val="center"/>
          </w:tcPr>
          <w:p w14:paraId="723C6B4B"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0</w:t>
            </w:r>
            <w:r>
              <w:rPr>
                <w:rFonts w:ascii="Arial" w:hAnsi="Arial" w:cs="Arial"/>
                <w:sz w:val="22"/>
                <w:szCs w:val="22"/>
              </w:rPr>
              <w:t>6</w:t>
            </w:r>
            <w:r w:rsidRPr="006C2D04">
              <w:rPr>
                <w:rFonts w:ascii="Arial" w:hAnsi="Arial" w:cs="Arial"/>
                <w:sz w:val="22"/>
                <w:szCs w:val="22"/>
              </w:rPr>
              <w:t>.</w:t>
            </w:r>
          </w:p>
        </w:tc>
        <w:tc>
          <w:tcPr>
            <w:tcW w:w="4140" w:type="dxa"/>
            <w:vAlign w:val="center"/>
          </w:tcPr>
          <w:p w14:paraId="12ED2225"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Analog Output (Channel/Module) :</w:t>
            </w:r>
          </w:p>
        </w:tc>
        <w:tc>
          <w:tcPr>
            <w:tcW w:w="3996" w:type="dxa"/>
            <w:vAlign w:val="center"/>
          </w:tcPr>
          <w:p w14:paraId="2E43AFB2" w14:textId="77777777" w:rsidR="00172F4B" w:rsidRPr="006C2D04" w:rsidRDefault="00172F4B" w:rsidP="00023336">
            <w:pPr>
              <w:overflowPunct w:val="0"/>
              <w:jc w:val="both"/>
              <w:rPr>
                <w:rFonts w:ascii="Arial" w:hAnsi="Arial" w:cs="Arial"/>
                <w:sz w:val="22"/>
                <w:szCs w:val="22"/>
              </w:rPr>
            </w:pPr>
            <w:r>
              <w:rPr>
                <w:rFonts w:ascii="Arial" w:hAnsi="Arial" w:cs="Arial"/>
                <w:sz w:val="22"/>
                <w:szCs w:val="22"/>
              </w:rPr>
              <w:t xml:space="preserve"> 08</w:t>
            </w:r>
          </w:p>
        </w:tc>
      </w:tr>
      <w:tr w:rsidR="00172F4B" w:rsidRPr="006C2D04" w14:paraId="58ACF803" w14:textId="77777777" w:rsidTr="00023336">
        <w:trPr>
          <w:trHeight w:val="330"/>
        </w:trPr>
        <w:tc>
          <w:tcPr>
            <w:tcW w:w="627" w:type="dxa"/>
            <w:vAlign w:val="center"/>
          </w:tcPr>
          <w:p w14:paraId="32BFDB26" w14:textId="77777777" w:rsidR="00172F4B" w:rsidRPr="006C2D04" w:rsidRDefault="00172F4B" w:rsidP="00023336">
            <w:pPr>
              <w:overflowPunct w:val="0"/>
              <w:jc w:val="center"/>
              <w:rPr>
                <w:rFonts w:ascii="Arial" w:hAnsi="Arial" w:cs="Arial"/>
                <w:sz w:val="22"/>
                <w:szCs w:val="22"/>
              </w:rPr>
            </w:pPr>
            <w:r>
              <w:rPr>
                <w:rFonts w:ascii="Arial" w:hAnsi="Arial" w:cs="Arial"/>
                <w:sz w:val="22"/>
                <w:szCs w:val="22"/>
              </w:rPr>
              <w:t>07</w:t>
            </w:r>
            <w:r w:rsidRPr="006C2D04">
              <w:rPr>
                <w:rFonts w:ascii="Arial" w:hAnsi="Arial" w:cs="Arial"/>
                <w:sz w:val="22"/>
                <w:szCs w:val="22"/>
              </w:rPr>
              <w:t>.</w:t>
            </w:r>
          </w:p>
        </w:tc>
        <w:tc>
          <w:tcPr>
            <w:tcW w:w="4140" w:type="dxa"/>
            <w:vAlign w:val="center"/>
          </w:tcPr>
          <w:p w14:paraId="05470DE9"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Digital Output (Channel/Module)  :</w:t>
            </w:r>
          </w:p>
        </w:tc>
        <w:tc>
          <w:tcPr>
            <w:tcW w:w="3996" w:type="dxa"/>
            <w:vAlign w:val="center"/>
          </w:tcPr>
          <w:p w14:paraId="11ED539A" w14:textId="77777777" w:rsidR="00172F4B" w:rsidRPr="006C2D04" w:rsidRDefault="00172F4B" w:rsidP="00023336">
            <w:pPr>
              <w:overflowPunct w:val="0"/>
              <w:jc w:val="both"/>
              <w:rPr>
                <w:rFonts w:ascii="Arial" w:hAnsi="Arial" w:cs="Arial"/>
                <w:sz w:val="22"/>
                <w:szCs w:val="22"/>
              </w:rPr>
            </w:pPr>
            <w:r>
              <w:rPr>
                <w:rFonts w:ascii="Arial" w:hAnsi="Arial" w:cs="Arial"/>
                <w:sz w:val="22"/>
                <w:szCs w:val="22"/>
              </w:rPr>
              <w:t>16</w:t>
            </w:r>
          </w:p>
        </w:tc>
      </w:tr>
      <w:tr w:rsidR="00172F4B" w:rsidRPr="006C2D04" w14:paraId="0D5EF7FA" w14:textId="77777777" w:rsidTr="00023336">
        <w:trPr>
          <w:trHeight w:val="330"/>
        </w:trPr>
        <w:tc>
          <w:tcPr>
            <w:tcW w:w="627" w:type="dxa"/>
            <w:vAlign w:val="center"/>
          </w:tcPr>
          <w:p w14:paraId="7EB36659" w14:textId="77777777" w:rsidR="00172F4B" w:rsidRPr="006C2D04" w:rsidRDefault="00172F4B" w:rsidP="00023336">
            <w:pPr>
              <w:overflowPunct w:val="0"/>
              <w:jc w:val="center"/>
              <w:rPr>
                <w:rFonts w:ascii="Arial" w:hAnsi="Arial" w:cs="Arial"/>
                <w:sz w:val="22"/>
                <w:szCs w:val="22"/>
              </w:rPr>
            </w:pPr>
            <w:r>
              <w:rPr>
                <w:rFonts w:ascii="Arial" w:hAnsi="Arial" w:cs="Arial"/>
                <w:sz w:val="22"/>
                <w:szCs w:val="22"/>
              </w:rPr>
              <w:t>08</w:t>
            </w:r>
            <w:r w:rsidRPr="006C2D04">
              <w:rPr>
                <w:rFonts w:ascii="Arial" w:hAnsi="Arial" w:cs="Arial"/>
                <w:sz w:val="22"/>
                <w:szCs w:val="22"/>
              </w:rPr>
              <w:t>.</w:t>
            </w:r>
          </w:p>
        </w:tc>
        <w:tc>
          <w:tcPr>
            <w:tcW w:w="4140" w:type="dxa"/>
            <w:vAlign w:val="center"/>
          </w:tcPr>
          <w:p w14:paraId="436A6DAD"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Scan time for digital and pulse inputs</w:t>
            </w:r>
            <w:r>
              <w:rPr>
                <w:rFonts w:ascii="Arial" w:hAnsi="Arial" w:cs="Arial"/>
                <w:sz w:val="22"/>
                <w:szCs w:val="22"/>
              </w:rPr>
              <w:t>:</w:t>
            </w:r>
          </w:p>
        </w:tc>
        <w:tc>
          <w:tcPr>
            <w:tcW w:w="3996" w:type="dxa"/>
            <w:vAlign w:val="center"/>
          </w:tcPr>
          <w:p w14:paraId="64FE5DBD" w14:textId="77777777" w:rsidR="00172F4B" w:rsidRPr="006C2D04" w:rsidRDefault="00172F4B" w:rsidP="00023336">
            <w:pPr>
              <w:rPr>
                <w:rFonts w:ascii="Arial" w:hAnsi="Arial" w:cs="Arial"/>
                <w:sz w:val="22"/>
                <w:szCs w:val="22"/>
              </w:rPr>
            </w:pPr>
            <w:r w:rsidRPr="006C2D04">
              <w:rPr>
                <w:rFonts w:ascii="Arial" w:hAnsi="Arial" w:cs="Arial"/>
                <w:sz w:val="22"/>
                <w:szCs w:val="22"/>
              </w:rPr>
              <w:t>Not greater than 250 msec.</w:t>
            </w:r>
          </w:p>
        </w:tc>
      </w:tr>
      <w:tr w:rsidR="00172F4B" w:rsidRPr="006C2D04" w14:paraId="2CBDDC6B" w14:textId="77777777" w:rsidTr="00023336">
        <w:trPr>
          <w:trHeight w:val="330"/>
        </w:trPr>
        <w:tc>
          <w:tcPr>
            <w:tcW w:w="627" w:type="dxa"/>
            <w:vAlign w:val="center"/>
          </w:tcPr>
          <w:p w14:paraId="0F5BDCE8" w14:textId="77777777" w:rsidR="00172F4B" w:rsidRPr="006C2D04" w:rsidRDefault="00172F4B" w:rsidP="00023336">
            <w:pPr>
              <w:overflowPunct w:val="0"/>
              <w:jc w:val="center"/>
              <w:rPr>
                <w:rFonts w:ascii="Arial" w:hAnsi="Arial" w:cs="Arial"/>
                <w:sz w:val="22"/>
                <w:szCs w:val="22"/>
              </w:rPr>
            </w:pPr>
            <w:r>
              <w:rPr>
                <w:rFonts w:ascii="Arial" w:hAnsi="Arial" w:cs="Arial"/>
                <w:sz w:val="22"/>
                <w:szCs w:val="22"/>
              </w:rPr>
              <w:t>09</w:t>
            </w:r>
            <w:r w:rsidRPr="006C2D04">
              <w:rPr>
                <w:rFonts w:ascii="Arial" w:hAnsi="Arial" w:cs="Arial"/>
                <w:sz w:val="22"/>
                <w:szCs w:val="22"/>
              </w:rPr>
              <w:t>.</w:t>
            </w:r>
          </w:p>
        </w:tc>
        <w:tc>
          <w:tcPr>
            <w:tcW w:w="4140" w:type="dxa"/>
            <w:vAlign w:val="center"/>
          </w:tcPr>
          <w:p w14:paraId="523674C4"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Scan time for analog inputs</w:t>
            </w:r>
            <w:r>
              <w:rPr>
                <w:rFonts w:ascii="Arial" w:hAnsi="Arial" w:cs="Arial"/>
                <w:sz w:val="22"/>
                <w:szCs w:val="22"/>
              </w:rPr>
              <w:t>:</w:t>
            </w:r>
          </w:p>
        </w:tc>
        <w:tc>
          <w:tcPr>
            <w:tcW w:w="3996" w:type="dxa"/>
            <w:vAlign w:val="center"/>
          </w:tcPr>
          <w:p w14:paraId="0E2A5DCB"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Not greater than 500 msec.</w:t>
            </w:r>
          </w:p>
          <w:p w14:paraId="0A5CFF61" w14:textId="77777777" w:rsidR="00172F4B" w:rsidRPr="006C2D04" w:rsidRDefault="00172F4B" w:rsidP="00023336">
            <w:pPr>
              <w:overflowPunct w:val="0"/>
              <w:jc w:val="both"/>
              <w:rPr>
                <w:rFonts w:ascii="Arial" w:hAnsi="Arial" w:cs="Arial"/>
                <w:sz w:val="22"/>
                <w:szCs w:val="22"/>
              </w:rPr>
            </w:pPr>
          </w:p>
        </w:tc>
      </w:tr>
      <w:tr w:rsidR="00172F4B" w:rsidRPr="006C2D04" w14:paraId="63158FDD" w14:textId="77777777" w:rsidTr="00023336">
        <w:trPr>
          <w:trHeight w:val="330"/>
        </w:trPr>
        <w:tc>
          <w:tcPr>
            <w:tcW w:w="627" w:type="dxa"/>
            <w:vAlign w:val="center"/>
          </w:tcPr>
          <w:p w14:paraId="0ABDC6D9"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0</w:t>
            </w:r>
            <w:r w:rsidRPr="006C2D04">
              <w:rPr>
                <w:rFonts w:ascii="Arial" w:hAnsi="Arial" w:cs="Arial"/>
                <w:sz w:val="22"/>
                <w:szCs w:val="22"/>
              </w:rPr>
              <w:t>.</w:t>
            </w:r>
          </w:p>
        </w:tc>
        <w:tc>
          <w:tcPr>
            <w:tcW w:w="4140" w:type="dxa"/>
            <w:vAlign w:val="center"/>
          </w:tcPr>
          <w:p w14:paraId="2D821B5F"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I/O Expandability</w:t>
            </w:r>
            <w:r>
              <w:rPr>
                <w:rFonts w:ascii="Arial" w:hAnsi="Arial" w:cs="Arial"/>
                <w:sz w:val="22"/>
                <w:szCs w:val="22"/>
              </w:rPr>
              <w:t>:</w:t>
            </w:r>
          </w:p>
        </w:tc>
        <w:tc>
          <w:tcPr>
            <w:tcW w:w="3996" w:type="dxa"/>
            <w:vAlign w:val="center"/>
          </w:tcPr>
          <w:p w14:paraId="7360C940"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 xml:space="preserve">Yes </w:t>
            </w:r>
          </w:p>
        </w:tc>
      </w:tr>
      <w:tr w:rsidR="00172F4B" w:rsidRPr="006C2D04" w14:paraId="459FEB7B" w14:textId="77777777" w:rsidTr="00023336">
        <w:trPr>
          <w:trHeight w:val="330"/>
        </w:trPr>
        <w:tc>
          <w:tcPr>
            <w:tcW w:w="627" w:type="dxa"/>
            <w:vAlign w:val="center"/>
          </w:tcPr>
          <w:p w14:paraId="4D3CF59D"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1</w:t>
            </w:r>
            <w:r w:rsidRPr="006C2D04">
              <w:rPr>
                <w:rFonts w:ascii="Arial" w:hAnsi="Arial" w:cs="Arial"/>
                <w:sz w:val="22"/>
                <w:szCs w:val="22"/>
              </w:rPr>
              <w:t>.</w:t>
            </w:r>
          </w:p>
        </w:tc>
        <w:tc>
          <w:tcPr>
            <w:tcW w:w="4140" w:type="dxa"/>
            <w:vAlign w:val="center"/>
          </w:tcPr>
          <w:p w14:paraId="36A76A31"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Inputs / Output Isolation</w:t>
            </w:r>
            <w:r>
              <w:rPr>
                <w:rFonts w:ascii="Arial" w:hAnsi="Arial" w:cs="Arial"/>
                <w:sz w:val="22"/>
                <w:szCs w:val="22"/>
              </w:rPr>
              <w:t>:</w:t>
            </w:r>
          </w:p>
        </w:tc>
        <w:tc>
          <w:tcPr>
            <w:tcW w:w="3996" w:type="dxa"/>
            <w:vAlign w:val="center"/>
          </w:tcPr>
          <w:p w14:paraId="4FA1B1B1"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Optical isolation for all digital inputs &amp; outputs and galvanic isolation/optical isolation for all analog inputs &amp; outputs shall be provided.</w:t>
            </w:r>
          </w:p>
          <w:p w14:paraId="092AAF9E" w14:textId="77777777" w:rsidR="00172F4B" w:rsidRPr="006C2D04" w:rsidRDefault="00172F4B" w:rsidP="00023336">
            <w:pPr>
              <w:overflowPunct w:val="0"/>
              <w:jc w:val="both"/>
              <w:rPr>
                <w:rFonts w:ascii="Arial" w:hAnsi="Arial" w:cs="Arial"/>
                <w:sz w:val="22"/>
                <w:szCs w:val="22"/>
              </w:rPr>
            </w:pPr>
          </w:p>
        </w:tc>
      </w:tr>
      <w:tr w:rsidR="00172F4B" w:rsidRPr="006C2D04" w14:paraId="58AB4F3E" w14:textId="77777777" w:rsidTr="00023336">
        <w:trPr>
          <w:trHeight w:val="2566"/>
        </w:trPr>
        <w:tc>
          <w:tcPr>
            <w:tcW w:w="627" w:type="dxa"/>
            <w:vAlign w:val="center"/>
          </w:tcPr>
          <w:p w14:paraId="2319B889"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2</w:t>
            </w:r>
            <w:r w:rsidRPr="006C2D04">
              <w:rPr>
                <w:rFonts w:ascii="Arial" w:hAnsi="Arial" w:cs="Arial"/>
                <w:sz w:val="22"/>
                <w:szCs w:val="22"/>
              </w:rPr>
              <w:t>.</w:t>
            </w:r>
          </w:p>
        </w:tc>
        <w:tc>
          <w:tcPr>
            <w:tcW w:w="4140" w:type="dxa"/>
            <w:vAlign w:val="center"/>
          </w:tcPr>
          <w:p w14:paraId="2CC913FF"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Communication</w:t>
            </w:r>
            <w:r>
              <w:rPr>
                <w:rFonts w:ascii="Arial" w:hAnsi="Arial" w:cs="Arial"/>
                <w:sz w:val="22"/>
                <w:szCs w:val="22"/>
              </w:rPr>
              <w:t>:</w:t>
            </w:r>
            <w:r w:rsidRPr="006C2D04">
              <w:rPr>
                <w:rFonts w:ascii="Arial" w:hAnsi="Arial" w:cs="Arial"/>
                <w:sz w:val="22"/>
                <w:szCs w:val="22"/>
              </w:rPr>
              <w:t xml:space="preserve"> </w:t>
            </w:r>
          </w:p>
        </w:tc>
        <w:tc>
          <w:tcPr>
            <w:tcW w:w="3996" w:type="dxa"/>
            <w:vAlign w:val="center"/>
          </w:tcPr>
          <w:p w14:paraId="3910E844"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 Communication between PLC MODULE / STATIONS and the OPERATORS STATIONS shall be conducted at High speed 100 MBPS (MIN) with Ethernet based Open Protocol with no collision feature to avoid Data jamming /overloading of the System</w:t>
            </w:r>
          </w:p>
        </w:tc>
      </w:tr>
      <w:tr w:rsidR="00172F4B" w:rsidRPr="006C2D04" w14:paraId="387BF3CE" w14:textId="77777777" w:rsidTr="00023336">
        <w:trPr>
          <w:trHeight w:val="330"/>
        </w:trPr>
        <w:tc>
          <w:tcPr>
            <w:tcW w:w="627" w:type="dxa"/>
            <w:vAlign w:val="center"/>
          </w:tcPr>
          <w:p w14:paraId="3F0BF5DC"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3</w:t>
            </w:r>
            <w:r w:rsidRPr="006C2D04">
              <w:rPr>
                <w:rFonts w:ascii="Arial" w:hAnsi="Arial" w:cs="Arial"/>
                <w:sz w:val="22"/>
                <w:szCs w:val="22"/>
              </w:rPr>
              <w:t>.</w:t>
            </w:r>
          </w:p>
        </w:tc>
        <w:tc>
          <w:tcPr>
            <w:tcW w:w="4140" w:type="dxa"/>
            <w:vAlign w:val="center"/>
          </w:tcPr>
          <w:p w14:paraId="48E3C7D2"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Power Supply</w:t>
            </w:r>
            <w:r>
              <w:rPr>
                <w:rFonts w:ascii="Arial" w:hAnsi="Arial" w:cs="Arial"/>
                <w:sz w:val="22"/>
                <w:szCs w:val="22"/>
              </w:rPr>
              <w:t>:</w:t>
            </w:r>
          </w:p>
        </w:tc>
        <w:tc>
          <w:tcPr>
            <w:tcW w:w="3996" w:type="dxa"/>
            <w:vAlign w:val="center"/>
          </w:tcPr>
          <w:p w14:paraId="6575A764"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240 V AC (UPS)</w:t>
            </w:r>
          </w:p>
          <w:p w14:paraId="6DA39AF1" w14:textId="77777777" w:rsidR="00172F4B" w:rsidRPr="006C2D04" w:rsidRDefault="00172F4B" w:rsidP="00023336">
            <w:pPr>
              <w:overflowPunct w:val="0"/>
              <w:jc w:val="both"/>
              <w:rPr>
                <w:rFonts w:ascii="Arial" w:hAnsi="Arial" w:cs="Arial"/>
                <w:sz w:val="22"/>
                <w:szCs w:val="22"/>
              </w:rPr>
            </w:pPr>
          </w:p>
        </w:tc>
      </w:tr>
      <w:tr w:rsidR="00172F4B" w:rsidRPr="006C2D04" w14:paraId="0A387952" w14:textId="77777777" w:rsidTr="00023336">
        <w:trPr>
          <w:trHeight w:val="330"/>
        </w:trPr>
        <w:tc>
          <w:tcPr>
            <w:tcW w:w="627" w:type="dxa"/>
            <w:vAlign w:val="center"/>
          </w:tcPr>
          <w:p w14:paraId="0645012D"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4</w:t>
            </w:r>
            <w:r w:rsidRPr="006C2D04">
              <w:rPr>
                <w:rFonts w:ascii="Arial" w:hAnsi="Arial" w:cs="Arial"/>
                <w:sz w:val="22"/>
                <w:szCs w:val="22"/>
              </w:rPr>
              <w:t>.</w:t>
            </w:r>
          </w:p>
        </w:tc>
        <w:tc>
          <w:tcPr>
            <w:tcW w:w="4140" w:type="dxa"/>
            <w:vAlign w:val="center"/>
          </w:tcPr>
          <w:p w14:paraId="204ADEEF"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TFT Size/Make /Model No.</w:t>
            </w:r>
            <w:r>
              <w:rPr>
                <w:rFonts w:ascii="Arial" w:hAnsi="Arial" w:cs="Arial"/>
                <w:sz w:val="22"/>
                <w:szCs w:val="22"/>
              </w:rPr>
              <w:t>:</w:t>
            </w:r>
          </w:p>
        </w:tc>
        <w:tc>
          <w:tcPr>
            <w:tcW w:w="3996" w:type="dxa"/>
            <w:vAlign w:val="center"/>
          </w:tcPr>
          <w:p w14:paraId="73574A84"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22" colour TFT LCD monitor.</w:t>
            </w:r>
          </w:p>
          <w:p w14:paraId="76D2A608" w14:textId="77777777" w:rsidR="00172F4B" w:rsidRPr="006C2D04" w:rsidRDefault="00172F4B" w:rsidP="00023336">
            <w:pPr>
              <w:overflowPunct w:val="0"/>
              <w:jc w:val="both"/>
              <w:rPr>
                <w:rFonts w:ascii="Arial" w:hAnsi="Arial" w:cs="Arial"/>
                <w:sz w:val="22"/>
                <w:szCs w:val="22"/>
              </w:rPr>
            </w:pPr>
          </w:p>
        </w:tc>
      </w:tr>
      <w:tr w:rsidR="00172F4B" w:rsidRPr="006C2D04" w14:paraId="57DCCC62" w14:textId="77777777" w:rsidTr="00023336">
        <w:trPr>
          <w:trHeight w:val="440"/>
        </w:trPr>
        <w:tc>
          <w:tcPr>
            <w:tcW w:w="627" w:type="dxa"/>
            <w:vAlign w:val="center"/>
          </w:tcPr>
          <w:p w14:paraId="3392EE5F"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5</w:t>
            </w:r>
            <w:r w:rsidRPr="006C2D04">
              <w:rPr>
                <w:rFonts w:ascii="Arial" w:hAnsi="Arial" w:cs="Arial"/>
                <w:sz w:val="22"/>
                <w:szCs w:val="22"/>
              </w:rPr>
              <w:t>.</w:t>
            </w:r>
          </w:p>
        </w:tc>
        <w:tc>
          <w:tcPr>
            <w:tcW w:w="4140" w:type="dxa"/>
            <w:vAlign w:val="center"/>
          </w:tcPr>
          <w:p w14:paraId="26CF731A"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Printer/Make /Model No.</w:t>
            </w:r>
            <w:r>
              <w:rPr>
                <w:rFonts w:ascii="Arial" w:hAnsi="Arial" w:cs="Arial"/>
                <w:sz w:val="22"/>
                <w:szCs w:val="22"/>
              </w:rPr>
              <w:t>:</w:t>
            </w:r>
          </w:p>
        </w:tc>
        <w:tc>
          <w:tcPr>
            <w:tcW w:w="3996" w:type="dxa"/>
            <w:vAlign w:val="center"/>
          </w:tcPr>
          <w:p w14:paraId="7F7F75F2" w14:textId="77777777" w:rsidR="00172F4B" w:rsidRPr="006C2D04" w:rsidRDefault="00172F4B" w:rsidP="00023336">
            <w:pPr>
              <w:overflowPunct w:val="0"/>
              <w:jc w:val="both"/>
              <w:rPr>
                <w:rFonts w:ascii="Arial" w:hAnsi="Arial" w:cs="Arial"/>
                <w:sz w:val="22"/>
                <w:szCs w:val="22"/>
              </w:rPr>
            </w:pPr>
            <w:r>
              <w:rPr>
                <w:rFonts w:ascii="Arial" w:hAnsi="Arial" w:cs="Arial"/>
                <w:sz w:val="22"/>
                <w:szCs w:val="22"/>
              </w:rPr>
              <w:t>N.A</w:t>
            </w:r>
          </w:p>
        </w:tc>
      </w:tr>
      <w:tr w:rsidR="00172F4B" w:rsidRPr="006C2D04" w14:paraId="5CA3D3B4" w14:textId="77777777" w:rsidTr="00023336">
        <w:trPr>
          <w:trHeight w:val="330"/>
        </w:trPr>
        <w:tc>
          <w:tcPr>
            <w:tcW w:w="627" w:type="dxa"/>
            <w:vAlign w:val="center"/>
          </w:tcPr>
          <w:p w14:paraId="4C99B506"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6</w:t>
            </w:r>
            <w:r w:rsidRPr="006C2D04">
              <w:rPr>
                <w:rFonts w:ascii="Arial" w:hAnsi="Arial" w:cs="Arial"/>
                <w:sz w:val="22"/>
                <w:szCs w:val="22"/>
              </w:rPr>
              <w:t>.</w:t>
            </w:r>
          </w:p>
        </w:tc>
        <w:tc>
          <w:tcPr>
            <w:tcW w:w="4140" w:type="dxa"/>
            <w:vAlign w:val="center"/>
          </w:tcPr>
          <w:p w14:paraId="3FC296D3"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Type of back-up battery</w:t>
            </w:r>
            <w:r>
              <w:rPr>
                <w:rFonts w:ascii="Arial" w:hAnsi="Arial" w:cs="Arial"/>
                <w:sz w:val="22"/>
                <w:szCs w:val="22"/>
              </w:rPr>
              <w:t>:</w:t>
            </w:r>
          </w:p>
        </w:tc>
        <w:tc>
          <w:tcPr>
            <w:tcW w:w="3996" w:type="dxa"/>
            <w:vAlign w:val="center"/>
          </w:tcPr>
          <w:p w14:paraId="2720E8DB"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VRLA</w:t>
            </w:r>
          </w:p>
          <w:p w14:paraId="3491E8FC" w14:textId="77777777" w:rsidR="00172F4B" w:rsidRPr="006C2D04" w:rsidRDefault="00172F4B" w:rsidP="00023336">
            <w:pPr>
              <w:overflowPunct w:val="0"/>
              <w:jc w:val="both"/>
              <w:rPr>
                <w:rFonts w:ascii="Arial" w:hAnsi="Arial" w:cs="Arial"/>
                <w:sz w:val="22"/>
                <w:szCs w:val="22"/>
              </w:rPr>
            </w:pPr>
          </w:p>
        </w:tc>
      </w:tr>
      <w:tr w:rsidR="00172F4B" w:rsidRPr="006C2D04" w14:paraId="3D06DE71" w14:textId="77777777" w:rsidTr="00023336">
        <w:trPr>
          <w:trHeight w:val="330"/>
        </w:trPr>
        <w:tc>
          <w:tcPr>
            <w:tcW w:w="627" w:type="dxa"/>
            <w:vAlign w:val="center"/>
          </w:tcPr>
          <w:p w14:paraId="13FD7729" w14:textId="77777777" w:rsidR="00172F4B" w:rsidRPr="006C2D04" w:rsidRDefault="00172F4B" w:rsidP="00023336">
            <w:pPr>
              <w:overflowPunct w:val="0"/>
              <w:jc w:val="center"/>
              <w:rPr>
                <w:rFonts w:ascii="Arial" w:hAnsi="Arial" w:cs="Arial"/>
                <w:sz w:val="22"/>
                <w:szCs w:val="22"/>
              </w:rPr>
            </w:pPr>
            <w:r>
              <w:rPr>
                <w:rFonts w:ascii="Arial" w:hAnsi="Arial" w:cs="Arial"/>
                <w:sz w:val="22"/>
                <w:szCs w:val="22"/>
              </w:rPr>
              <w:t>17</w:t>
            </w:r>
            <w:r w:rsidRPr="006C2D04">
              <w:rPr>
                <w:rFonts w:ascii="Arial" w:hAnsi="Arial" w:cs="Arial"/>
                <w:sz w:val="22"/>
                <w:szCs w:val="22"/>
              </w:rPr>
              <w:t>.</w:t>
            </w:r>
          </w:p>
        </w:tc>
        <w:tc>
          <w:tcPr>
            <w:tcW w:w="4140" w:type="dxa"/>
            <w:vAlign w:val="center"/>
          </w:tcPr>
          <w:p w14:paraId="7DD12068"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Data Memory</w:t>
            </w:r>
            <w:r>
              <w:rPr>
                <w:rFonts w:ascii="Arial" w:hAnsi="Arial" w:cs="Arial"/>
                <w:sz w:val="22"/>
                <w:szCs w:val="22"/>
              </w:rPr>
              <w:t>:</w:t>
            </w:r>
          </w:p>
        </w:tc>
        <w:tc>
          <w:tcPr>
            <w:tcW w:w="3996" w:type="dxa"/>
            <w:vAlign w:val="center"/>
          </w:tcPr>
          <w:p w14:paraId="5AD51EAE"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 500 GB</w:t>
            </w:r>
          </w:p>
        </w:tc>
      </w:tr>
      <w:tr w:rsidR="00172F4B" w:rsidRPr="006C2D04" w14:paraId="4170B766" w14:textId="77777777" w:rsidTr="00023336">
        <w:trPr>
          <w:trHeight w:val="458"/>
        </w:trPr>
        <w:tc>
          <w:tcPr>
            <w:tcW w:w="627" w:type="dxa"/>
            <w:vAlign w:val="center"/>
          </w:tcPr>
          <w:p w14:paraId="4B9057BD" w14:textId="77777777" w:rsidR="00172F4B" w:rsidRPr="006C2D04" w:rsidRDefault="00172F4B" w:rsidP="00023336">
            <w:pPr>
              <w:overflowPunct w:val="0"/>
              <w:jc w:val="center"/>
              <w:rPr>
                <w:rFonts w:ascii="Arial" w:hAnsi="Arial" w:cs="Arial"/>
                <w:sz w:val="22"/>
                <w:szCs w:val="22"/>
              </w:rPr>
            </w:pPr>
            <w:r>
              <w:rPr>
                <w:rFonts w:ascii="Arial" w:hAnsi="Arial" w:cs="Arial"/>
                <w:sz w:val="22"/>
                <w:szCs w:val="22"/>
              </w:rPr>
              <w:t>18</w:t>
            </w:r>
            <w:r w:rsidRPr="006C2D04">
              <w:rPr>
                <w:rFonts w:ascii="Arial" w:hAnsi="Arial" w:cs="Arial"/>
                <w:sz w:val="22"/>
                <w:szCs w:val="22"/>
              </w:rPr>
              <w:t>.</w:t>
            </w:r>
          </w:p>
        </w:tc>
        <w:tc>
          <w:tcPr>
            <w:tcW w:w="4140" w:type="dxa"/>
            <w:vAlign w:val="center"/>
          </w:tcPr>
          <w:p w14:paraId="7B82BA75"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Program Memory</w:t>
            </w:r>
            <w:r>
              <w:rPr>
                <w:rFonts w:ascii="Arial" w:hAnsi="Arial" w:cs="Arial"/>
                <w:sz w:val="22"/>
                <w:szCs w:val="22"/>
              </w:rPr>
              <w:t>:</w:t>
            </w:r>
          </w:p>
        </w:tc>
        <w:tc>
          <w:tcPr>
            <w:tcW w:w="3996" w:type="dxa"/>
            <w:vAlign w:val="center"/>
          </w:tcPr>
          <w:p w14:paraId="613821AC"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 512 MB</w:t>
            </w:r>
          </w:p>
        </w:tc>
      </w:tr>
      <w:tr w:rsidR="00172F4B" w:rsidRPr="006C2D04" w14:paraId="7B15E8DE" w14:textId="77777777" w:rsidTr="00023336">
        <w:trPr>
          <w:trHeight w:val="330"/>
        </w:trPr>
        <w:tc>
          <w:tcPr>
            <w:tcW w:w="627" w:type="dxa"/>
            <w:vAlign w:val="center"/>
          </w:tcPr>
          <w:p w14:paraId="1C389DD2" w14:textId="77777777" w:rsidR="00172F4B" w:rsidRPr="006C2D04" w:rsidRDefault="00172F4B" w:rsidP="00023336">
            <w:pPr>
              <w:overflowPunct w:val="0"/>
              <w:jc w:val="center"/>
              <w:rPr>
                <w:rFonts w:ascii="Arial" w:hAnsi="Arial" w:cs="Arial"/>
                <w:sz w:val="22"/>
                <w:szCs w:val="22"/>
              </w:rPr>
            </w:pPr>
            <w:r>
              <w:rPr>
                <w:rFonts w:ascii="Arial" w:hAnsi="Arial" w:cs="Arial"/>
                <w:sz w:val="22"/>
                <w:szCs w:val="22"/>
              </w:rPr>
              <w:t>10</w:t>
            </w:r>
            <w:r w:rsidRPr="006C2D04">
              <w:rPr>
                <w:rFonts w:ascii="Arial" w:hAnsi="Arial" w:cs="Arial"/>
                <w:sz w:val="22"/>
                <w:szCs w:val="22"/>
              </w:rPr>
              <w:t>.</w:t>
            </w:r>
          </w:p>
        </w:tc>
        <w:tc>
          <w:tcPr>
            <w:tcW w:w="4140" w:type="dxa"/>
            <w:vAlign w:val="center"/>
          </w:tcPr>
          <w:p w14:paraId="430B4BFE"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Controller Memory</w:t>
            </w:r>
            <w:r>
              <w:rPr>
                <w:rFonts w:ascii="Arial" w:hAnsi="Arial" w:cs="Arial"/>
                <w:sz w:val="22"/>
                <w:szCs w:val="22"/>
              </w:rPr>
              <w:t>:</w:t>
            </w:r>
          </w:p>
        </w:tc>
        <w:tc>
          <w:tcPr>
            <w:tcW w:w="3996" w:type="dxa"/>
            <w:vAlign w:val="center"/>
          </w:tcPr>
          <w:p w14:paraId="236F2CC9"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128 MB</w:t>
            </w:r>
          </w:p>
        </w:tc>
      </w:tr>
      <w:tr w:rsidR="00172F4B" w:rsidRPr="006C2D04" w14:paraId="544BF30C" w14:textId="77777777" w:rsidTr="00023336">
        <w:trPr>
          <w:trHeight w:val="330"/>
        </w:trPr>
        <w:tc>
          <w:tcPr>
            <w:tcW w:w="627" w:type="dxa"/>
            <w:vAlign w:val="center"/>
          </w:tcPr>
          <w:p w14:paraId="1293824A"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2</w:t>
            </w:r>
            <w:r>
              <w:rPr>
                <w:rFonts w:ascii="Arial" w:hAnsi="Arial" w:cs="Arial"/>
                <w:sz w:val="22"/>
                <w:szCs w:val="22"/>
              </w:rPr>
              <w:t>0</w:t>
            </w:r>
          </w:p>
        </w:tc>
        <w:tc>
          <w:tcPr>
            <w:tcW w:w="4140" w:type="dxa"/>
            <w:vAlign w:val="center"/>
          </w:tcPr>
          <w:p w14:paraId="3FFA0B41"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Scan Time for Inputs</w:t>
            </w:r>
            <w:r>
              <w:rPr>
                <w:rFonts w:ascii="Arial" w:hAnsi="Arial" w:cs="Arial"/>
                <w:sz w:val="22"/>
                <w:szCs w:val="22"/>
              </w:rPr>
              <w:t>:</w:t>
            </w:r>
          </w:p>
        </w:tc>
        <w:tc>
          <w:tcPr>
            <w:tcW w:w="3996" w:type="dxa"/>
            <w:vAlign w:val="center"/>
          </w:tcPr>
          <w:p w14:paraId="768E8331"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1 SEC. MAX.</w:t>
            </w:r>
          </w:p>
        </w:tc>
      </w:tr>
      <w:tr w:rsidR="00172F4B" w:rsidRPr="006C2D04" w14:paraId="61559F24" w14:textId="77777777" w:rsidTr="00023336">
        <w:trPr>
          <w:trHeight w:val="330"/>
        </w:trPr>
        <w:tc>
          <w:tcPr>
            <w:tcW w:w="627" w:type="dxa"/>
            <w:vAlign w:val="center"/>
          </w:tcPr>
          <w:p w14:paraId="00B80421"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lastRenderedPageBreak/>
              <w:t>2</w:t>
            </w:r>
            <w:r>
              <w:rPr>
                <w:rFonts w:ascii="Arial" w:hAnsi="Arial" w:cs="Arial"/>
                <w:sz w:val="22"/>
                <w:szCs w:val="22"/>
              </w:rPr>
              <w:t>1</w:t>
            </w:r>
            <w:r w:rsidRPr="006C2D04">
              <w:rPr>
                <w:rFonts w:ascii="Arial" w:hAnsi="Arial" w:cs="Arial"/>
                <w:sz w:val="22"/>
                <w:szCs w:val="22"/>
              </w:rPr>
              <w:t>.</w:t>
            </w:r>
          </w:p>
        </w:tc>
        <w:tc>
          <w:tcPr>
            <w:tcW w:w="4140" w:type="dxa"/>
            <w:vAlign w:val="center"/>
          </w:tcPr>
          <w:p w14:paraId="2E8327A0"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Number of instruction</w:t>
            </w:r>
            <w:r>
              <w:rPr>
                <w:rFonts w:ascii="Arial" w:hAnsi="Arial" w:cs="Arial"/>
                <w:sz w:val="22"/>
                <w:szCs w:val="22"/>
              </w:rPr>
              <w:t>:</w:t>
            </w:r>
          </w:p>
        </w:tc>
        <w:tc>
          <w:tcPr>
            <w:tcW w:w="3996" w:type="dxa"/>
            <w:vAlign w:val="center"/>
          </w:tcPr>
          <w:p w14:paraId="78940375"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Configurable.</w:t>
            </w:r>
          </w:p>
        </w:tc>
      </w:tr>
      <w:tr w:rsidR="00172F4B" w:rsidRPr="006C2D04" w14:paraId="638D5D60" w14:textId="77777777" w:rsidTr="00023336">
        <w:trPr>
          <w:trHeight w:val="330"/>
        </w:trPr>
        <w:tc>
          <w:tcPr>
            <w:tcW w:w="627" w:type="dxa"/>
            <w:vAlign w:val="center"/>
          </w:tcPr>
          <w:p w14:paraId="2CC7256F"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2</w:t>
            </w:r>
            <w:r>
              <w:rPr>
                <w:rFonts w:ascii="Arial" w:hAnsi="Arial" w:cs="Arial"/>
                <w:sz w:val="22"/>
                <w:szCs w:val="22"/>
              </w:rPr>
              <w:t>2</w:t>
            </w:r>
            <w:r w:rsidRPr="006C2D04">
              <w:rPr>
                <w:rFonts w:ascii="Arial" w:hAnsi="Arial" w:cs="Arial"/>
                <w:sz w:val="22"/>
                <w:szCs w:val="22"/>
              </w:rPr>
              <w:t>.</w:t>
            </w:r>
          </w:p>
        </w:tc>
        <w:tc>
          <w:tcPr>
            <w:tcW w:w="4140" w:type="dxa"/>
            <w:vAlign w:val="center"/>
          </w:tcPr>
          <w:p w14:paraId="6EF3E8BD"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Programming from TFT</w:t>
            </w:r>
            <w:r>
              <w:rPr>
                <w:rFonts w:ascii="Arial" w:hAnsi="Arial" w:cs="Arial"/>
                <w:sz w:val="22"/>
                <w:szCs w:val="22"/>
              </w:rPr>
              <w:t>:</w:t>
            </w:r>
          </w:p>
        </w:tc>
        <w:tc>
          <w:tcPr>
            <w:tcW w:w="3996" w:type="dxa"/>
            <w:vAlign w:val="center"/>
          </w:tcPr>
          <w:p w14:paraId="1E349D90"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Required</w:t>
            </w:r>
          </w:p>
        </w:tc>
      </w:tr>
      <w:tr w:rsidR="00172F4B" w:rsidRPr="006C2D04" w14:paraId="0A01DF9B" w14:textId="77777777" w:rsidTr="00023336">
        <w:trPr>
          <w:trHeight w:val="330"/>
        </w:trPr>
        <w:tc>
          <w:tcPr>
            <w:tcW w:w="627" w:type="dxa"/>
            <w:vAlign w:val="center"/>
          </w:tcPr>
          <w:p w14:paraId="41441154" w14:textId="77777777" w:rsidR="00172F4B" w:rsidRPr="006C2D04" w:rsidRDefault="00172F4B" w:rsidP="00023336">
            <w:pPr>
              <w:overflowPunct w:val="0"/>
              <w:jc w:val="center"/>
              <w:rPr>
                <w:rFonts w:ascii="Arial" w:hAnsi="Arial" w:cs="Arial"/>
                <w:sz w:val="22"/>
                <w:szCs w:val="22"/>
              </w:rPr>
            </w:pPr>
            <w:r w:rsidRPr="006C2D04">
              <w:rPr>
                <w:rFonts w:ascii="Arial" w:hAnsi="Arial" w:cs="Arial"/>
                <w:sz w:val="22"/>
                <w:szCs w:val="22"/>
              </w:rPr>
              <w:t>2</w:t>
            </w:r>
            <w:r>
              <w:rPr>
                <w:rFonts w:ascii="Arial" w:hAnsi="Arial" w:cs="Arial"/>
                <w:sz w:val="22"/>
                <w:szCs w:val="22"/>
              </w:rPr>
              <w:t>3</w:t>
            </w:r>
            <w:r w:rsidRPr="006C2D04">
              <w:rPr>
                <w:rFonts w:ascii="Arial" w:hAnsi="Arial" w:cs="Arial"/>
                <w:sz w:val="22"/>
                <w:szCs w:val="22"/>
              </w:rPr>
              <w:t>.</w:t>
            </w:r>
          </w:p>
        </w:tc>
        <w:tc>
          <w:tcPr>
            <w:tcW w:w="4140" w:type="dxa"/>
            <w:vAlign w:val="center"/>
          </w:tcPr>
          <w:p w14:paraId="6B599B1B"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Spares:</w:t>
            </w:r>
          </w:p>
        </w:tc>
        <w:tc>
          <w:tcPr>
            <w:tcW w:w="3996" w:type="dxa"/>
            <w:vAlign w:val="center"/>
          </w:tcPr>
          <w:p w14:paraId="67A0419C" w14:textId="77777777" w:rsidR="00172F4B" w:rsidRPr="006C2D04" w:rsidRDefault="00172F4B" w:rsidP="00023336">
            <w:pPr>
              <w:overflowPunct w:val="0"/>
              <w:jc w:val="both"/>
              <w:rPr>
                <w:rFonts w:ascii="Arial" w:hAnsi="Arial" w:cs="Arial"/>
                <w:sz w:val="22"/>
                <w:szCs w:val="22"/>
              </w:rPr>
            </w:pPr>
          </w:p>
        </w:tc>
      </w:tr>
      <w:tr w:rsidR="00172F4B" w:rsidRPr="006C2D04" w14:paraId="4F45D17F" w14:textId="77777777" w:rsidTr="00023336">
        <w:trPr>
          <w:trHeight w:val="330"/>
        </w:trPr>
        <w:tc>
          <w:tcPr>
            <w:tcW w:w="627" w:type="dxa"/>
            <w:vAlign w:val="center"/>
          </w:tcPr>
          <w:p w14:paraId="04EC004C" w14:textId="77777777" w:rsidR="00172F4B" w:rsidRPr="006C2D04" w:rsidRDefault="00172F4B" w:rsidP="00023336">
            <w:pPr>
              <w:overflowPunct w:val="0"/>
              <w:jc w:val="center"/>
              <w:rPr>
                <w:rFonts w:ascii="Arial" w:hAnsi="Arial" w:cs="Arial"/>
                <w:sz w:val="22"/>
                <w:szCs w:val="22"/>
              </w:rPr>
            </w:pPr>
            <w:r>
              <w:rPr>
                <w:rFonts w:ascii="Arial" w:hAnsi="Arial" w:cs="Arial"/>
                <w:sz w:val="22"/>
                <w:szCs w:val="22"/>
              </w:rPr>
              <w:t>a</w:t>
            </w:r>
            <w:r w:rsidRPr="006C2D04">
              <w:rPr>
                <w:rFonts w:ascii="Arial" w:hAnsi="Arial" w:cs="Arial"/>
                <w:sz w:val="22"/>
                <w:szCs w:val="22"/>
              </w:rPr>
              <w:t>.</w:t>
            </w:r>
          </w:p>
        </w:tc>
        <w:tc>
          <w:tcPr>
            <w:tcW w:w="4140" w:type="dxa"/>
            <w:vAlign w:val="center"/>
          </w:tcPr>
          <w:p w14:paraId="6CD425EB"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I/O Channels</w:t>
            </w:r>
          </w:p>
        </w:tc>
        <w:tc>
          <w:tcPr>
            <w:tcW w:w="3996" w:type="dxa"/>
            <w:vAlign w:val="center"/>
          </w:tcPr>
          <w:p w14:paraId="21BF9F0F"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20%</w:t>
            </w:r>
          </w:p>
        </w:tc>
      </w:tr>
      <w:tr w:rsidR="00172F4B" w:rsidRPr="006C2D04" w14:paraId="57C5C7FA" w14:textId="77777777" w:rsidTr="00023336">
        <w:trPr>
          <w:trHeight w:val="330"/>
        </w:trPr>
        <w:tc>
          <w:tcPr>
            <w:tcW w:w="627" w:type="dxa"/>
            <w:vAlign w:val="center"/>
          </w:tcPr>
          <w:p w14:paraId="4482E72D" w14:textId="77777777" w:rsidR="00172F4B" w:rsidRPr="006C2D04" w:rsidRDefault="00172F4B" w:rsidP="00023336">
            <w:pPr>
              <w:overflowPunct w:val="0"/>
              <w:jc w:val="center"/>
              <w:rPr>
                <w:rFonts w:ascii="Arial" w:hAnsi="Arial" w:cs="Arial"/>
                <w:sz w:val="22"/>
                <w:szCs w:val="22"/>
              </w:rPr>
            </w:pPr>
            <w:r>
              <w:rPr>
                <w:rFonts w:ascii="Arial" w:hAnsi="Arial" w:cs="Arial"/>
                <w:sz w:val="22"/>
                <w:szCs w:val="22"/>
              </w:rPr>
              <w:t>b</w:t>
            </w:r>
            <w:r w:rsidRPr="006C2D04">
              <w:rPr>
                <w:rFonts w:ascii="Arial" w:hAnsi="Arial" w:cs="Arial"/>
                <w:sz w:val="22"/>
                <w:szCs w:val="22"/>
              </w:rPr>
              <w:t>.</w:t>
            </w:r>
          </w:p>
        </w:tc>
        <w:tc>
          <w:tcPr>
            <w:tcW w:w="4140" w:type="dxa"/>
            <w:vAlign w:val="center"/>
          </w:tcPr>
          <w:p w14:paraId="6CEB94B8"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I/O Modules</w:t>
            </w:r>
          </w:p>
        </w:tc>
        <w:tc>
          <w:tcPr>
            <w:tcW w:w="3996" w:type="dxa"/>
            <w:vAlign w:val="center"/>
          </w:tcPr>
          <w:p w14:paraId="24B53BD9"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20%</w:t>
            </w:r>
          </w:p>
        </w:tc>
      </w:tr>
      <w:tr w:rsidR="00172F4B" w:rsidRPr="006C2D04" w14:paraId="12517C14" w14:textId="77777777" w:rsidTr="00023336">
        <w:trPr>
          <w:trHeight w:val="377"/>
        </w:trPr>
        <w:tc>
          <w:tcPr>
            <w:tcW w:w="627" w:type="dxa"/>
            <w:vAlign w:val="center"/>
          </w:tcPr>
          <w:p w14:paraId="59959AFC" w14:textId="77777777" w:rsidR="00172F4B" w:rsidRPr="006C2D04" w:rsidRDefault="00172F4B" w:rsidP="00023336">
            <w:pPr>
              <w:overflowPunct w:val="0"/>
              <w:jc w:val="center"/>
              <w:rPr>
                <w:rFonts w:ascii="Arial" w:hAnsi="Arial" w:cs="Arial"/>
                <w:sz w:val="22"/>
                <w:szCs w:val="22"/>
              </w:rPr>
            </w:pPr>
            <w:r>
              <w:rPr>
                <w:rFonts w:ascii="Arial" w:hAnsi="Arial" w:cs="Arial"/>
                <w:sz w:val="22"/>
                <w:szCs w:val="22"/>
              </w:rPr>
              <w:t>c</w:t>
            </w:r>
            <w:r w:rsidRPr="006C2D04">
              <w:rPr>
                <w:rFonts w:ascii="Arial" w:hAnsi="Arial" w:cs="Arial"/>
                <w:sz w:val="22"/>
                <w:szCs w:val="22"/>
              </w:rPr>
              <w:t>.</w:t>
            </w:r>
          </w:p>
        </w:tc>
        <w:tc>
          <w:tcPr>
            <w:tcW w:w="4140" w:type="dxa"/>
            <w:vAlign w:val="center"/>
          </w:tcPr>
          <w:p w14:paraId="5B67953B"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Spare Slots</w:t>
            </w:r>
          </w:p>
        </w:tc>
        <w:tc>
          <w:tcPr>
            <w:tcW w:w="3996" w:type="dxa"/>
            <w:vAlign w:val="center"/>
          </w:tcPr>
          <w:p w14:paraId="2FD4D08D" w14:textId="77777777" w:rsidR="00172F4B" w:rsidRPr="006C2D04" w:rsidRDefault="00172F4B" w:rsidP="00023336">
            <w:pPr>
              <w:overflowPunct w:val="0"/>
              <w:jc w:val="both"/>
              <w:rPr>
                <w:rFonts w:ascii="Arial" w:hAnsi="Arial" w:cs="Arial"/>
                <w:sz w:val="22"/>
                <w:szCs w:val="22"/>
              </w:rPr>
            </w:pPr>
            <w:r w:rsidRPr="006C2D04">
              <w:rPr>
                <w:rFonts w:ascii="Arial" w:hAnsi="Arial" w:cs="Arial"/>
                <w:sz w:val="22"/>
                <w:szCs w:val="22"/>
              </w:rPr>
              <w:t>20%</w:t>
            </w:r>
          </w:p>
        </w:tc>
      </w:tr>
    </w:tbl>
    <w:p w14:paraId="5B11D059" w14:textId="77777777" w:rsidR="00172F4B" w:rsidRPr="006C2D04" w:rsidRDefault="00172F4B" w:rsidP="00172F4B">
      <w:pPr>
        <w:jc w:val="both"/>
        <w:rPr>
          <w:rFonts w:ascii="Arial" w:hAnsi="Arial" w:cs="Arial"/>
          <w:sz w:val="22"/>
          <w:szCs w:val="22"/>
        </w:rPr>
      </w:pPr>
    </w:p>
    <w:p w14:paraId="5572D24D" w14:textId="77777777" w:rsidR="00172F4B" w:rsidRPr="006C2D04" w:rsidRDefault="00172F4B" w:rsidP="00172F4B">
      <w:pPr>
        <w:jc w:val="both"/>
        <w:rPr>
          <w:rFonts w:ascii="Arial" w:hAnsi="Arial" w:cs="Arial"/>
          <w:sz w:val="22"/>
          <w:szCs w:val="22"/>
        </w:rPr>
      </w:pPr>
      <w:r>
        <w:rPr>
          <w:rFonts w:ascii="Arial" w:hAnsi="Arial" w:cs="Arial"/>
          <w:sz w:val="22"/>
          <w:szCs w:val="22"/>
        </w:rPr>
        <w:t>B</w:t>
      </w:r>
      <w:r w:rsidRPr="006C2D04">
        <w:rPr>
          <w:rFonts w:ascii="Arial" w:hAnsi="Arial" w:cs="Arial"/>
          <w:sz w:val="22"/>
          <w:szCs w:val="22"/>
        </w:rPr>
        <w:t xml:space="preserve">      UPS (Uninterrupted Power Supply):</w:t>
      </w:r>
    </w:p>
    <w:p w14:paraId="30FACA5C" w14:textId="77777777" w:rsidR="00172F4B" w:rsidRPr="006C2D04" w:rsidRDefault="00172F4B" w:rsidP="00172F4B">
      <w:pPr>
        <w:tabs>
          <w:tab w:val="left" w:pos="1040"/>
        </w:tabs>
        <w:spacing w:before="8"/>
        <w:jc w:val="both"/>
        <w:rPr>
          <w:rFonts w:ascii="Arial" w:hAnsi="Arial" w:cs="Arial"/>
          <w:sz w:val="22"/>
          <w:szCs w:val="22"/>
        </w:rPr>
      </w:pPr>
    </w:p>
    <w:tbl>
      <w:tblPr>
        <w:tblW w:w="8730" w:type="dxa"/>
        <w:tblInd w:w="738" w:type="dxa"/>
        <w:tblLook w:val="0000" w:firstRow="0" w:lastRow="0" w:firstColumn="0" w:lastColumn="0" w:noHBand="0" w:noVBand="0"/>
      </w:tblPr>
      <w:tblGrid>
        <w:gridCol w:w="630"/>
        <w:gridCol w:w="3960"/>
        <w:gridCol w:w="4140"/>
      </w:tblGrid>
      <w:tr w:rsidR="00172F4B" w:rsidRPr="006C2D04" w14:paraId="5C78FC7B" w14:textId="77777777" w:rsidTr="00023336">
        <w:trPr>
          <w:trHeight w:val="720"/>
        </w:trPr>
        <w:tc>
          <w:tcPr>
            <w:tcW w:w="630" w:type="dxa"/>
            <w:shd w:val="clear" w:color="auto" w:fill="auto"/>
            <w:vAlign w:val="center"/>
          </w:tcPr>
          <w:p w14:paraId="203204F7"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w:t>
            </w:r>
          </w:p>
        </w:tc>
        <w:tc>
          <w:tcPr>
            <w:tcW w:w="3960" w:type="dxa"/>
            <w:shd w:val="clear" w:color="auto" w:fill="auto"/>
            <w:vAlign w:val="center"/>
          </w:tcPr>
          <w:p w14:paraId="39F52D88"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Type</w:t>
            </w:r>
            <w:r>
              <w:rPr>
                <w:rFonts w:ascii="Arial" w:hAnsi="Arial" w:cs="Arial"/>
                <w:sz w:val="22"/>
                <w:szCs w:val="22"/>
              </w:rPr>
              <w:t>:</w:t>
            </w:r>
          </w:p>
        </w:tc>
        <w:tc>
          <w:tcPr>
            <w:tcW w:w="4140" w:type="dxa"/>
            <w:shd w:val="clear" w:color="auto" w:fill="auto"/>
            <w:vAlign w:val="center"/>
          </w:tcPr>
          <w:p w14:paraId="0DE07DEC" w14:textId="77777777" w:rsidR="00172F4B" w:rsidRPr="006C2D04" w:rsidRDefault="00172F4B" w:rsidP="00023336">
            <w:pPr>
              <w:jc w:val="both"/>
              <w:rPr>
                <w:rFonts w:ascii="Arial" w:hAnsi="Arial" w:cs="Arial"/>
                <w:sz w:val="22"/>
                <w:szCs w:val="22"/>
              </w:rPr>
            </w:pPr>
            <w:r>
              <w:rPr>
                <w:rFonts w:ascii="Arial" w:hAnsi="Arial" w:cs="Arial"/>
                <w:sz w:val="22"/>
                <w:szCs w:val="22"/>
              </w:rPr>
              <w:t>S</w:t>
            </w:r>
            <w:r w:rsidRPr="006C2D04">
              <w:rPr>
                <w:rFonts w:ascii="Arial" w:hAnsi="Arial" w:cs="Arial"/>
                <w:sz w:val="22"/>
                <w:szCs w:val="22"/>
              </w:rPr>
              <w:t>olid-state s.c.r. / power transis</w:t>
            </w:r>
          </w:p>
          <w:p w14:paraId="784B6D18"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xml:space="preserve">Tor &amp; microprocessor controlled with </w:t>
            </w:r>
          </w:p>
          <w:p w14:paraId="00A531ED"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Static and maintenance bypass switch</w:t>
            </w:r>
          </w:p>
        </w:tc>
      </w:tr>
      <w:tr w:rsidR="00172F4B" w:rsidRPr="006C2D04" w14:paraId="10129D22" w14:textId="77777777" w:rsidTr="00023336">
        <w:trPr>
          <w:trHeight w:val="360"/>
        </w:trPr>
        <w:tc>
          <w:tcPr>
            <w:tcW w:w="630" w:type="dxa"/>
            <w:shd w:val="clear" w:color="auto" w:fill="auto"/>
            <w:vAlign w:val="center"/>
          </w:tcPr>
          <w:p w14:paraId="287ADB0B"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2</w:t>
            </w:r>
            <w:r>
              <w:rPr>
                <w:rFonts w:ascii="Arial" w:hAnsi="Arial" w:cs="Arial"/>
                <w:sz w:val="22"/>
                <w:szCs w:val="22"/>
              </w:rPr>
              <w:t>.</w:t>
            </w:r>
          </w:p>
        </w:tc>
        <w:tc>
          <w:tcPr>
            <w:tcW w:w="3960" w:type="dxa"/>
            <w:shd w:val="clear" w:color="auto" w:fill="auto"/>
            <w:vAlign w:val="center"/>
          </w:tcPr>
          <w:p w14:paraId="0C320A91"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Duty</w:t>
            </w:r>
            <w:r>
              <w:rPr>
                <w:rFonts w:ascii="Arial" w:hAnsi="Arial" w:cs="Arial"/>
                <w:sz w:val="22"/>
                <w:szCs w:val="22"/>
              </w:rPr>
              <w:t>:</w:t>
            </w:r>
          </w:p>
        </w:tc>
        <w:tc>
          <w:tcPr>
            <w:tcW w:w="4140" w:type="dxa"/>
            <w:shd w:val="clear" w:color="auto" w:fill="auto"/>
            <w:vAlign w:val="center"/>
          </w:tcPr>
          <w:p w14:paraId="76CC20C8"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Continuous</w:t>
            </w:r>
          </w:p>
        </w:tc>
      </w:tr>
      <w:tr w:rsidR="00172F4B" w:rsidRPr="006C2D04" w14:paraId="5E539257" w14:textId="77777777" w:rsidTr="00023336">
        <w:trPr>
          <w:trHeight w:val="360"/>
        </w:trPr>
        <w:tc>
          <w:tcPr>
            <w:tcW w:w="630" w:type="dxa"/>
            <w:shd w:val="clear" w:color="auto" w:fill="auto"/>
            <w:vAlign w:val="center"/>
          </w:tcPr>
          <w:p w14:paraId="3522DA39" w14:textId="77777777" w:rsidR="00172F4B" w:rsidRPr="006C2D04" w:rsidRDefault="00172F4B" w:rsidP="00023336">
            <w:pPr>
              <w:jc w:val="center"/>
              <w:rPr>
                <w:rFonts w:ascii="Arial" w:hAnsi="Arial" w:cs="Arial"/>
                <w:sz w:val="22"/>
                <w:szCs w:val="22"/>
              </w:rPr>
            </w:pPr>
            <w:r>
              <w:rPr>
                <w:rFonts w:ascii="Arial" w:hAnsi="Arial" w:cs="Arial"/>
                <w:sz w:val="22"/>
                <w:szCs w:val="22"/>
              </w:rPr>
              <w:t>3.</w:t>
            </w:r>
          </w:p>
        </w:tc>
        <w:tc>
          <w:tcPr>
            <w:tcW w:w="3960" w:type="dxa"/>
            <w:shd w:val="clear" w:color="auto" w:fill="auto"/>
            <w:vAlign w:val="center"/>
          </w:tcPr>
          <w:p w14:paraId="151A9161"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Enclosure</w:t>
            </w:r>
            <w:r>
              <w:rPr>
                <w:rFonts w:ascii="Arial" w:hAnsi="Arial" w:cs="Arial"/>
                <w:sz w:val="22"/>
                <w:szCs w:val="22"/>
              </w:rPr>
              <w:t>:</w:t>
            </w:r>
          </w:p>
        </w:tc>
        <w:tc>
          <w:tcPr>
            <w:tcW w:w="4140" w:type="dxa"/>
            <w:shd w:val="clear" w:color="auto" w:fill="auto"/>
            <w:vAlign w:val="center"/>
          </w:tcPr>
          <w:p w14:paraId="3747F375" w14:textId="77777777" w:rsidR="00172F4B" w:rsidRPr="006C2D04" w:rsidRDefault="00172F4B" w:rsidP="00023336">
            <w:pPr>
              <w:jc w:val="both"/>
              <w:rPr>
                <w:rFonts w:ascii="Arial" w:hAnsi="Arial" w:cs="Arial"/>
                <w:sz w:val="22"/>
                <w:szCs w:val="22"/>
              </w:rPr>
            </w:pPr>
            <w:r>
              <w:rPr>
                <w:rFonts w:ascii="Arial" w:hAnsi="Arial" w:cs="Arial"/>
                <w:sz w:val="22"/>
                <w:szCs w:val="22"/>
              </w:rPr>
              <w:t>Sheet steel,with I</w:t>
            </w:r>
            <w:r w:rsidRPr="006C2D04">
              <w:rPr>
                <w:rFonts w:ascii="Arial" w:hAnsi="Arial" w:cs="Arial"/>
                <w:sz w:val="22"/>
                <w:szCs w:val="22"/>
              </w:rPr>
              <w:t>p42</w:t>
            </w:r>
            <w:r>
              <w:rPr>
                <w:rFonts w:ascii="Arial" w:hAnsi="Arial" w:cs="Arial"/>
                <w:sz w:val="22"/>
                <w:szCs w:val="22"/>
              </w:rPr>
              <w:t xml:space="preserve"> protection class</w:t>
            </w:r>
          </w:p>
        </w:tc>
      </w:tr>
      <w:tr w:rsidR="00172F4B" w:rsidRPr="006C2D04" w14:paraId="405CFF11" w14:textId="77777777" w:rsidTr="00023336">
        <w:trPr>
          <w:trHeight w:val="360"/>
        </w:trPr>
        <w:tc>
          <w:tcPr>
            <w:tcW w:w="630" w:type="dxa"/>
            <w:shd w:val="clear" w:color="auto" w:fill="auto"/>
            <w:vAlign w:val="center"/>
          </w:tcPr>
          <w:p w14:paraId="4721EE58" w14:textId="77777777" w:rsidR="00172F4B" w:rsidRPr="006C2D04" w:rsidRDefault="00172F4B" w:rsidP="00023336">
            <w:pPr>
              <w:jc w:val="center"/>
              <w:rPr>
                <w:rFonts w:ascii="Arial" w:hAnsi="Arial" w:cs="Arial"/>
                <w:sz w:val="22"/>
                <w:szCs w:val="22"/>
              </w:rPr>
            </w:pPr>
            <w:r>
              <w:rPr>
                <w:rFonts w:ascii="Arial" w:hAnsi="Arial" w:cs="Arial"/>
                <w:sz w:val="22"/>
                <w:szCs w:val="22"/>
              </w:rPr>
              <w:t>4.</w:t>
            </w:r>
          </w:p>
        </w:tc>
        <w:tc>
          <w:tcPr>
            <w:tcW w:w="3960" w:type="dxa"/>
            <w:shd w:val="clear" w:color="auto" w:fill="auto"/>
            <w:vAlign w:val="center"/>
          </w:tcPr>
          <w:p w14:paraId="7BC17E88"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Ambient temperature</w:t>
            </w:r>
            <w:r>
              <w:rPr>
                <w:rFonts w:ascii="Arial" w:hAnsi="Arial" w:cs="Arial"/>
                <w:sz w:val="22"/>
                <w:szCs w:val="22"/>
              </w:rPr>
              <w:t>:</w:t>
            </w:r>
          </w:p>
        </w:tc>
        <w:tc>
          <w:tcPr>
            <w:tcW w:w="4140" w:type="dxa"/>
            <w:shd w:val="clear" w:color="auto" w:fill="auto"/>
            <w:vAlign w:val="center"/>
          </w:tcPr>
          <w:p w14:paraId="49201C12" w14:textId="77777777" w:rsidR="00172F4B" w:rsidRDefault="00172F4B" w:rsidP="00023336">
            <w:pPr>
              <w:jc w:val="both"/>
              <w:rPr>
                <w:rFonts w:ascii="Arial" w:hAnsi="Arial" w:cs="Arial"/>
                <w:sz w:val="22"/>
                <w:szCs w:val="22"/>
              </w:rPr>
            </w:pPr>
            <w:r w:rsidRPr="006C2D04">
              <w:rPr>
                <w:rFonts w:ascii="Arial" w:hAnsi="Arial" w:cs="Arial"/>
                <w:sz w:val="22"/>
                <w:szCs w:val="22"/>
              </w:rPr>
              <w:t xml:space="preserve">50 deg.c maximum, </w:t>
            </w:r>
            <w:r>
              <w:rPr>
                <w:rFonts w:ascii="Arial" w:hAnsi="Arial" w:cs="Arial"/>
                <w:sz w:val="22"/>
                <w:szCs w:val="22"/>
              </w:rPr>
              <w:t>5</w:t>
            </w:r>
            <w:r w:rsidRPr="006C2D04">
              <w:rPr>
                <w:rFonts w:ascii="Arial" w:hAnsi="Arial" w:cs="Arial"/>
                <w:sz w:val="22"/>
                <w:szCs w:val="22"/>
              </w:rPr>
              <w:t xml:space="preserve"> deg.c minimum</w:t>
            </w:r>
          </w:p>
          <w:p w14:paraId="6FE1B155" w14:textId="77777777" w:rsidR="00172F4B" w:rsidRPr="006C2D04" w:rsidRDefault="00172F4B" w:rsidP="00023336">
            <w:pPr>
              <w:jc w:val="both"/>
              <w:rPr>
                <w:rFonts w:ascii="Arial" w:hAnsi="Arial" w:cs="Arial"/>
                <w:sz w:val="22"/>
                <w:szCs w:val="22"/>
              </w:rPr>
            </w:pPr>
          </w:p>
        </w:tc>
      </w:tr>
      <w:tr w:rsidR="00172F4B" w:rsidRPr="006C2D04" w14:paraId="121C519A" w14:textId="77777777" w:rsidTr="00023336">
        <w:trPr>
          <w:trHeight w:val="600"/>
        </w:trPr>
        <w:tc>
          <w:tcPr>
            <w:tcW w:w="630" w:type="dxa"/>
            <w:shd w:val="clear" w:color="auto" w:fill="auto"/>
            <w:vAlign w:val="center"/>
          </w:tcPr>
          <w:p w14:paraId="4AB20C50" w14:textId="77777777" w:rsidR="00172F4B" w:rsidRPr="006C2D04" w:rsidRDefault="00172F4B" w:rsidP="00023336">
            <w:pPr>
              <w:jc w:val="center"/>
              <w:rPr>
                <w:rFonts w:ascii="Arial" w:hAnsi="Arial" w:cs="Arial"/>
                <w:sz w:val="22"/>
                <w:szCs w:val="22"/>
              </w:rPr>
            </w:pPr>
            <w:r>
              <w:rPr>
                <w:rFonts w:ascii="Arial" w:hAnsi="Arial" w:cs="Arial"/>
                <w:sz w:val="22"/>
                <w:szCs w:val="22"/>
              </w:rPr>
              <w:t>5.</w:t>
            </w:r>
          </w:p>
        </w:tc>
        <w:tc>
          <w:tcPr>
            <w:tcW w:w="3960" w:type="dxa"/>
            <w:shd w:val="clear" w:color="auto" w:fill="auto"/>
            <w:vAlign w:val="center"/>
          </w:tcPr>
          <w:p w14:paraId="2B8F2A70"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Cooling</w:t>
            </w:r>
            <w:r>
              <w:rPr>
                <w:rFonts w:ascii="Arial" w:hAnsi="Arial" w:cs="Arial"/>
                <w:sz w:val="22"/>
                <w:szCs w:val="22"/>
              </w:rPr>
              <w:t>:</w:t>
            </w:r>
          </w:p>
        </w:tc>
        <w:tc>
          <w:tcPr>
            <w:tcW w:w="4140" w:type="dxa"/>
            <w:shd w:val="clear" w:color="auto" w:fill="auto"/>
            <w:vAlign w:val="center"/>
          </w:tcPr>
          <w:p w14:paraId="2E5BC834"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Natural convection or forced cooling using Redundant fans</w:t>
            </w:r>
          </w:p>
        </w:tc>
      </w:tr>
      <w:tr w:rsidR="00172F4B" w:rsidRPr="006C2D04" w14:paraId="7804DF59" w14:textId="77777777" w:rsidTr="00023336">
        <w:trPr>
          <w:trHeight w:val="360"/>
        </w:trPr>
        <w:tc>
          <w:tcPr>
            <w:tcW w:w="630" w:type="dxa"/>
            <w:shd w:val="clear" w:color="auto" w:fill="auto"/>
            <w:vAlign w:val="center"/>
          </w:tcPr>
          <w:p w14:paraId="63734B33" w14:textId="77777777" w:rsidR="00172F4B" w:rsidRPr="006C2D04" w:rsidRDefault="00172F4B" w:rsidP="00023336">
            <w:pPr>
              <w:jc w:val="center"/>
              <w:rPr>
                <w:rFonts w:ascii="Arial" w:hAnsi="Arial" w:cs="Arial"/>
                <w:sz w:val="22"/>
                <w:szCs w:val="22"/>
              </w:rPr>
            </w:pPr>
            <w:r>
              <w:rPr>
                <w:rFonts w:ascii="Arial" w:hAnsi="Arial" w:cs="Arial"/>
                <w:sz w:val="22"/>
                <w:szCs w:val="22"/>
              </w:rPr>
              <w:t>6.</w:t>
            </w:r>
          </w:p>
        </w:tc>
        <w:tc>
          <w:tcPr>
            <w:tcW w:w="3960" w:type="dxa"/>
            <w:shd w:val="clear" w:color="auto" w:fill="auto"/>
            <w:vAlign w:val="center"/>
          </w:tcPr>
          <w:p w14:paraId="5918BD97"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Relative humidity</w:t>
            </w:r>
            <w:r>
              <w:rPr>
                <w:rFonts w:ascii="Arial" w:hAnsi="Arial" w:cs="Arial"/>
                <w:sz w:val="22"/>
                <w:szCs w:val="22"/>
              </w:rPr>
              <w:t>:</w:t>
            </w:r>
          </w:p>
        </w:tc>
        <w:tc>
          <w:tcPr>
            <w:tcW w:w="4140" w:type="dxa"/>
            <w:shd w:val="clear" w:color="auto" w:fill="auto"/>
            <w:vAlign w:val="center"/>
          </w:tcPr>
          <w:p w14:paraId="252E306F"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95% non-condensing</w:t>
            </w:r>
          </w:p>
        </w:tc>
      </w:tr>
      <w:tr w:rsidR="00172F4B" w:rsidRPr="006C2D04" w14:paraId="227770A7" w14:textId="77777777" w:rsidTr="00023336">
        <w:trPr>
          <w:trHeight w:val="555"/>
        </w:trPr>
        <w:tc>
          <w:tcPr>
            <w:tcW w:w="630" w:type="dxa"/>
            <w:shd w:val="clear" w:color="auto" w:fill="auto"/>
            <w:vAlign w:val="center"/>
          </w:tcPr>
          <w:p w14:paraId="6DF94F0B" w14:textId="77777777" w:rsidR="00172F4B" w:rsidRPr="006C2D04" w:rsidRDefault="00172F4B" w:rsidP="00023336">
            <w:pPr>
              <w:jc w:val="center"/>
              <w:rPr>
                <w:rFonts w:ascii="Arial" w:hAnsi="Arial" w:cs="Arial"/>
                <w:sz w:val="22"/>
                <w:szCs w:val="22"/>
              </w:rPr>
            </w:pPr>
            <w:r>
              <w:rPr>
                <w:rFonts w:ascii="Arial" w:hAnsi="Arial" w:cs="Arial"/>
                <w:sz w:val="22"/>
                <w:szCs w:val="22"/>
              </w:rPr>
              <w:t>7.</w:t>
            </w:r>
          </w:p>
        </w:tc>
        <w:tc>
          <w:tcPr>
            <w:tcW w:w="3960" w:type="dxa"/>
            <w:shd w:val="clear" w:color="auto" w:fill="auto"/>
            <w:vAlign w:val="center"/>
          </w:tcPr>
          <w:p w14:paraId="105A40A0"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Inverter capacity</w:t>
            </w:r>
            <w:r>
              <w:rPr>
                <w:rFonts w:ascii="Arial" w:hAnsi="Arial" w:cs="Arial"/>
                <w:sz w:val="22"/>
                <w:szCs w:val="22"/>
              </w:rPr>
              <w:t>:</w:t>
            </w:r>
          </w:p>
        </w:tc>
        <w:tc>
          <w:tcPr>
            <w:tcW w:w="4140" w:type="dxa"/>
            <w:shd w:val="clear" w:color="auto" w:fill="auto"/>
            <w:vAlign w:val="center"/>
          </w:tcPr>
          <w:p w14:paraId="716DF5B1" w14:textId="77777777" w:rsidR="00172F4B" w:rsidRPr="006C2D04" w:rsidRDefault="00172F4B" w:rsidP="00023336">
            <w:pPr>
              <w:jc w:val="both"/>
              <w:rPr>
                <w:rFonts w:ascii="Arial" w:hAnsi="Arial" w:cs="Arial"/>
                <w:sz w:val="22"/>
                <w:szCs w:val="22"/>
              </w:rPr>
            </w:pPr>
            <w:r>
              <w:rPr>
                <w:rFonts w:ascii="Arial" w:hAnsi="Arial" w:cs="Arial"/>
                <w:sz w:val="22"/>
                <w:szCs w:val="22"/>
              </w:rPr>
              <w:t>Vendor to decide</w:t>
            </w:r>
          </w:p>
        </w:tc>
      </w:tr>
      <w:tr w:rsidR="00172F4B" w:rsidRPr="006C2D04" w14:paraId="4506DEE0" w14:textId="77777777" w:rsidTr="00023336">
        <w:trPr>
          <w:trHeight w:val="360"/>
        </w:trPr>
        <w:tc>
          <w:tcPr>
            <w:tcW w:w="630" w:type="dxa"/>
            <w:shd w:val="clear" w:color="auto" w:fill="auto"/>
            <w:vAlign w:val="center"/>
          </w:tcPr>
          <w:p w14:paraId="5B297921" w14:textId="77777777" w:rsidR="00172F4B" w:rsidRPr="006C2D04" w:rsidRDefault="00172F4B" w:rsidP="00023336">
            <w:pPr>
              <w:jc w:val="center"/>
              <w:rPr>
                <w:rFonts w:ascii="Arial" w:hAnsi="Arial" w:cs="Arial"/>
                <w:sz w:val="22"/>
                <w:szCs w:val="22"/>
              </w:rPr>
            </w:pPr>
            <w:r>
              <w:rPr>
                <w:rFonts w:ascii="Arial" w:hAnsi="Arial" w:cs="Arial"/>
                <w:sz w:val="22"/>
                <w:szCs w:val="22"/>
              </w:rPr>
              <w:t>8.</w:t>
            </w:r>
          </w:p>
        </w:tc>
        <w:tc>
          <w:tcPr>
            <w:tcW w:w="3960" w:type="dxa"/>
            <w:shd w:val="clear" w:color="auto" w:fill="auto"/>
            <w:vAlign w:val="center"/>
          </w:tcPr>
          <w:p w14:paraId="6118C53F"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Voltage -</w:t>
            </w:r>
          </w:p>
        </w:tc>
        <w:tc>
          <w:tcPr>
            <w:tcW w:w="4140" w:type="dxa"/>
            <w:shd w:val="clear" w:color="auto" w:fill="auto"/>
            <w:vAlign w:val="center"/>
          </w:tcPr>
          <w:p w14:paraId="0E53EF10"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w:t>
            </w:r>
          </w:p>
        </w:tc>
      </w:tr>
      <w:tr w:rsidR="00172F4B" w:rsidRPr="006C2D04" w14:paraId="3FD66610" w14:textId="77777777" w:rsidTr="00023336">
        <w:trPr>
          <w:trHeight w:val="375"/>
        </w:trPr>
        <w:tc>
          <w:tcPr>
            <w:tcW w:w="630" w:type="dxa"/>
            <w:shd w:val="clear" w:color="auto" w:fill="auto"/>
            <w:vAlign w:val="center"/>
          </w:tcPr>
          <w:p w14:paraId="33A11BB4" w14:textId="77777777" w:rsidR="00172F4B" w:rsidRPr="006C2D04" w:rsidRDefault="00172F4B" w:rsidP="00023336">
            <w:pPr>
              <w:jc w:val="center"/>
              <w:rPr>
                <w:rFonts w:ascii="Arial" w:hAnsi="Arial" w:cs="Arial"/>
                <w:sz w:val="22"/>
                <w:szCs w:val="22"/>
              </w:rPr>
            </w:pPr>
          </w:p>
        </w:tc>
        <w:tc>
          <w:tcPr>
            <w:tcW w:w="3960" w:type="dxa"/>
            <w:shd w:val="clear" w:color="auto" w:fill="auto"/>
            <w:vAlign w:val="center"/>
          </w:tcPr>
          <w:p w14:paraId="46B0AA8C"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A. Inverter input</w:t>
            </w:r>
          </w:p>
        </w:tc>
        <w:tc>
          <w:tcPr>
            <w:tcW w:w="4140" w:type="dxa"/>
            <w:shd w:val="clear" w:color="auto" w:fill="auto"/>
            <w:vAlign w:val="center"/>
          </w:tcPr>
          <w:p w14:paraId="028B94C1" w14:textId="77777777" w:rsidR="00172F4B" w:rsidRPr="006C2D04" w:rsidRDefault="00172F4B" w:rsidP="00023336">
            <w:pPr>
              <w:jc w:val="both"/>
              <w:rPr>
                <w:rFonts w:ascii="Arial" w:hAnsi="Arial" w:cs="Arial"/>
                <w:sz w:val="22"/>
                <w:szCs w:val="22"/>
              </w:rPr>
            </w:pPr>
            <w:r>
              <w:rPr>
                <w:rFonts w:ascii="Arial" w:hAnsi="Arial" w:cs="Arial"/>
                <w:sz w:val="22"/>
                <w:szCs w:val="22"/>
              </w:rPr>
              <w:t>415</w:t>
            </w:r>
            <w:r w:rsidRPr="006C2D04">
              <w:rPr>
                <w:rFonts w:ascii="Arial" w:hAnsi="Arial" w:cs="Arial"/>
                <w:sz w:val="22"/>
                <w:szCs w:val="22"/>
              </w:rPr>
              <w:t xml:space="preserve"> v </w:t>
            </w:r>
          </w:p>
        </w:tc>
      </w:tr>
      <w:tr w:rsidR="00172F4B" w:rsidRPr="006C2D04" w14:paraId="7FFA1D95" w14:textId="77777777" w:rsidTr="00023336">
        <w:trPr>
          <w:trHeight w:val="360"/>
        </w:trPr>
        <w:tc>
          <w:tcPr>
            <w:tcW w:w="630" w:type="dxa"/>
            <w:shd w:val="clear" w:color="auto" w:fill="auto"/>
            <w:vAlign w:val="center"/>
          </w:tcPr>
          <w:p w14:paraId="1F164544" w14:textId="77777777" w:rsidR="00172F4B" w:rsidRPr="006C2D04" w:rsidRDefault="00172F4B" w:rsidP="00023336">
            <w:pPr>
              <w:jc w:val="center"/>
              <w:rPr>
                <w:rFonts w:ascii="Arial" w:hAnsi="Arial" w:cs="Arial"/>
                <w:sz w:val="22"/>
                <w:szCs w:val="22"/>
              </w:rPr>
            </w:pPr>
          </w:p>
        </w:tc>
        <w:tc>
          <w:tcPr>
            <w:tcW w:w="3960" w:type="dxa"/>
            <w:shd w:val="clear" w:color="auto" w:fill="auto"/>
            <w:vAlign w:val="center"/>
          </w:tcPr>
          <w:p w14:paraId="346BF6D4"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B. Nominal output</w:t>
            </w:r>
          </w:p>
        </w:tc>
        <w:tc>
          <w:tcPr>
            <w:tcW w:w="4140" w:type="dxa"/>
            <w:shd w:val="clear" w:color="auto" w:fill="auto"/>
            <w:vAlign w:val="center"/>
          </w:tcPr>
          <w:p w14:paraId="2CE8F48A"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240v ac, 50hz, 1 phase</w:t>
            </w:r>
          </w:p>
        </w:tc>
      </w:tr>
      <w:tr w:rsidR="00172F4B" w:rsidRPr="006C2D04" w14:paraId="7ACEB110" w14:textId="77777777" w:rsidTr="00023336">
        <w:trPr>
          <w:trHeight w:val="360"/>
        </w:trPr>
        <w:tc>
          <w:tcPr>
            <w:tcW w:w="630" w:type="dxa"/>
            <w:shd w:val="clear" w:color="auto" w:fill="auto"/>
            <w:vAlign w:val="center"/>
          </w:tcPr>
          <w:p w14:paraId="394DD9F6" w14:textId="77777777" w:rsidR="00172F4B" w:rsidRPr="006C2D04" w:rsidRDefault="00172F4B" w:rsidP="00023336">
            <w:pPr>
              <w:jc w:val="center"/>
              <w:rPr>
                <w:rFonts w:ascii="Arial" w:hAnsi="Arial" w:cs="Arial"/>
                <w:sz w:val="22"/>
                <w:szCs w:val="22"/>
              </w:rPr>
            </w:pPr>
            <w:r>
              <w:rPr>
                <w:rFonts w:ascii="Arial" w:hAnsi="Arial" w:cs="Arial"/>
                <w:sz w:val="22"/>
                <w:szCs w:val="22"/>
              </w:rPr>
              <w:t>9.</w:t>
            </w:r>
          </w:p>
        </w:tc>
        <w:tc>
          <w:tcPr>
            <w:tcW w:w="3960" w:type="dxa"/>
            <w:shd w:val="clear" w:color="auto" w:fill="auto"/>
            <w:vAlign w:val="center"/>
          </w:tcPr>
          <w:p w14:paraId="7AAF7D84"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Nominal frequency</w:t>
            </w:r>
            <w:r>
              <w:rPr>
                <w:rFonts w:ascii="Arial" w:hAnsi="Arial" w:cs="Arial"/>
                <w:sz w:val="22"/>
                <w:szCs w:val="22"/>
              </w:rPr>
              <w:t>:</w:t>
            </w:r>
          </w:p>
        </w:tc>
        <w:tc>
          <w:tcPr>
            <w:tcW w:w="4140" w:type="dxa"/>
            <w:shd w:val="clear" w:color="auto" w:fill="auto"/>
            <w:vAlign w:val="center"/>
          </w:tcPr>
          <w:p w14:paraId="396F3846"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50hz</w:t>
            </w:r>
          </w:p>
        </w:tc>
      </w:tr>
      <w:tr w:rsidR="00172F4B" w:rsidRPr="006C2D04" w14:paraId="0A572DAC" w14:textId="77777777" w:rsidTr="00023336">
        <w:trPr>
          <w:trHeight w:val="360"/>
        </w:trPr>
        <w:tc>
          <w:tcPr>
            <w:tcW w:w="630" w:type="dxa"/>
            <w:shd w:val="clear" w:color="auto" w:fill="auto"/>
            <w:vAlign w:val="center"/>
          </w:tcPr>
          <w:p w14:paraId="666BB8A2"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0.</w:t>
            </w:r>
          </w:p>
        </w:tc>
        <w:tc>
          <w:tcPr>
            <w:tcW w:w="3960" w:type="dxa"/>
            <w:shd w:val="clear" w:color="auto" w:fill="auto"/>
            <w:vAlign w:val="center"/>
          </w:tcPr>
          <w:p w14:paraId="4D970893"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Input frequency</w:t>
            </w:r>
            <w:r>
              <w:rPr>
                <w:rFonts w:ascii="Arial" w:hAnsi="Arial" w:cs="Arial"/>
                <w:sz w:val="22"/>
                <w:szCs w:val="22"/>
              </w:rPr>
              <w:t>:</w:t>
            </w:r>
          </w:p>
        </w:tc>
        <w:tc>
          <w:tcPr>
            <w:tcW w:w="4140" w:type="dxa"/>
            <w:shd w:val="clear" w:color="auto" w:fill="auto"/>
            <w:vAlign w:val="center"/>
          </w:tcPr>
          <w:p w14:paraId="3630D48E"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45 to 53 hz</w:t>
            </w:r>
          </w:p>
        </w:tc>
      </w:tr>
      <w:tr w:rsidR="00172F4B" w:rsidRPr="006C2D04" w14:paraId="16C54247" w14:textId="77777777" w:rsidTr="00023336">
        <w:trPr>
          <w:trHeight w:val="360"/>
        </w:trPr>
        <w:tc>
          <w:tcPr>
            <w:tcW w:w="630" w:type="dxa"/>
            <w:shd w:val="clear" w:color="auto" w:fill="auto"/>
            <w:vAlign w:val="center"/>
          </w:tcPr>
          <w:p w14:paraId="4D7FCA0B"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1.</w:t>
            </w:r>
          </w:p>
        </w:tc>
        <w:tc>
          <w:tcPr>
            <w:tcW w:w="3960" w:type="dxa"/>
            <w:shd w:val="clear" w:color="auto" w:fill="auto"/>
            <w:vAlign w:val="center"/>
          </w:tcPr>
          <w:p w14:paraId="3A76E86E"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Input power factor</w:t>
            </w:r>
            <w:r>
              <w:rPr>
                <w:rFonts w:ascii="Arial" w:hAnsi="Arial" w:cs="Arial"/>
                <w:sz w:val="22"/>
                <w:szCs w:val="22"/>
              </w:rPr>
              <w:t>:</w:t>
            </w:r>
          </w:p>
        </w:tc>
        <w:tc>
          <w:tcPr>
            <w:tcW w:w="4140" w:type="dxa"/>
            <w:shd w:val="clear" w:color="auto" w:fill="auto"/>
            <w:vAlign w:val="center"/>
          </w:tcPr>
          <w:p w14:paraId="7EBF9508"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0.92</w:t>
            </w:r>
          </w:p>
        </w:tc>
      </w:tr>
      <w:tr w:rsidR="00172F4B" w:rsidRPr="006C2D04" w14:paraId="278953F1" w14:textId="77777777" w:rsidTr="00023336">
        <w:trPr>
          <w:trHeight w:val="360"/>
        </w:trPr>
        <w:tc>
          <w:tcPr>
            <w:tcW w:w="630" w:type="dxa"/>
            <w:shd w:val="clear" w:color="auto" w:fill="auto"/>
            <w:vAlign w:val="center"/>
          </w:tcPr>
          <w:p w14:paraId="288C66B3"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2.</w:t>
            </w:r>
          </w:p>
        </w:tc>
        <w:tc>
          <w:tcPr>
            <w:tcW w:w="3960" w:type="dxa"/>
            <w:shd w:val="clear" w:color="auto" w:fill="auto"/>
            <w:vAlign w:val="center"/>
          </w:tcPr>
          <w:p w14:paraId="2D4CB0C1"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xml:space="preserve">Output </w:t>
            </w:r>
            <w:r>
              <w:rPr>
                <w:rFonts w:ascii="Arial" w:hAnsi="Arial" w:cs="Arial"/>
                <w:sz w:val="22"/>
                <w:szCs w:val="22"/>
              </w:rPr>
              <w:t>:</w:t>
            </w:r>
          </w:p>
        </w:tc>
        <w:tc>
          <w:tcPr>
            <w:tcW w:w="4140" w:type="dxa"/>
            <w:shd w:val="clear" w:color="auto" w:fill="auto"/>
            <w:vAlign w:val="center"/>
          </w:tcPr>
          <w:p w14:paraId="722599C7"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w:t>
            </w:r>
          </w:p>
        </w:tc>
      </w:tr>
      <w:tr w:rsidR="00172F4B" w:rsidRPr="006C2D04" w14:paraId="0C22F37C" w14:textId="77777777" w:rsidTr="00023336">
        <w:trPr>
          <w:trHeight w:val="360"/>
        </w:trPr>
        <w:tc>
          <w:tcPr>
            <w:tcW w:w="630" w:type="dxa"/>
            <w:shd w:val="clear" w:color="auto" w:fill="auto"/>
            <w:vAlign w:val="center"/>
          </w:tcPr>
          <w:p w14:paraId="5A6606B6" w14:textId="77777777" w:rsidR="00172F4B" w:rsidRPr="006C2D04" w:rsidRDefault="00172F4B" w:rsidP="00023336">
            <w:pPr>
              <w:jc w:val="center"/>
              <w:rPr>
                <w:rFonts w:ascii="Arial" w:hAnsi="Arial" w:cs="Arial"/>
                <w:sz w:val="22"/>
                <w:szCs w:val="22"/>
              </w:rPr>
            </w:pPr>
          </w:p>
        </w:tc>
        <w:tc>
          <w:tcPr>
            <w:tcW w:w="3960" w:type="dxa"/>
            <w:shd w:val="clear" w:color="auto" w:fill="auto"/>
            <w:vAlign w:val="center"/>
          </w:tcPr>
          <w:p w14:paraId="171C5CDF"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A. Voltage</w:t>
            </w:r>
          </w:p>
        </w:tc>
        <w:tc>
          <w:tcPr>
            <w:tcW w:w="4140" w:type="dxa"/>
            <w:shd w:val="clear" w:color="auto" w:fill="auto"/>
            <w:vAlign w:val="center"/>
          </w:tcPr>
          <w:p w14:paraId="362387F1"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240 v, 50 hz, 1 phase +/- 1.0%</w:t>
            </w:r>
          </w:p>
        </w:tc>
      </w:tr>
      <w:tr w:rsidR="00172F4B" w:rsidRPr="006C2D04" w14:paraId="565813E8" w14:textId="77777777" w:rsidTr="00023336">
        <w:trPr>
          <w:trHeight w:val="360"/>
        </w:trPr>
        <w:tc>
          <w:tcPr>
            <w:tcW w:w="630" w:type="dxa"/>
            <w:shd w:val="clear" w:color="auto" w:fill="auto"/>
            <w:vAlign w:val="center"/>
          </w:tcPr>
          <w:p w14:paraId="33E381BD" w14:textId="77777777" w:rsidR="00172F4B" w:rsidRPr="006C2D04" w:rsidRDefault="00172F4B" w:rsidP="00023336">
            <w:pPr>
              <w:jc w:val="center"/>
              <w:rPr>
                <w:rFonts w:ascii="Arial" w:hAnsi="Arial" w:cs="Arial"/>
                <w:sz w:val="22"/>
                <w:szCs w:val="22"/>
              </w:rPr>
            </w:pPr>
          </w:p>
        </w:tc>
        <w:tc>
          <w:tcPr>
            <w:tcW w:w="3960" w:type="dxa"/>
            <w:shd w:val="clear" w:color="auto" w:fill="auto"/>
            <w:vAlign w:val="center"/>
          </w:tcPr>
          <w:p w14:paraId="39F4F126"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B. Frequency</w:t>
            </w:r>
          </w:p>
        </w:tc>
        <w:tc>
          <w:tcPr>
            <w:tcW w:w="4140" w:type="dxa"/>
            <w:shd w:val="clear" w:color="auto" w:fill="auto"/>
            <w:vAlign w:val="center"/>
          </w:tcPr>
          <w:p w14:paraId="04D40F35"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50hz ± 0.5%</w:t>
            </w:r>
          </w:p>
        </w:tc>
      </w:tr>
      <w:tr w:rsidR="00172F4B" w:rsidRPr="006C2D04" w14:paraId="1AA1038D" w14:textId="77777777" w:rsidTr="00023336">
        <w:trPr>
          <w:trHeight w:val="375"/>
        </w:trPr>
        <w:tc>
          <w:tcPr>
            <w:tcW w:w="630" w:type="dxa"/>
            <w:shd w:val="clear" w:color="auto" w:fill="auto"/>
            <w:vAlign w:val="center"/>
          </w:tcPr>
          <w:p w14:paraId="0C009934" w14:textId="77777777" w:rsidR="00172F4B" w:rsidRPr="006C2D04" w:rsidRDefault="00172F4B" w:rsidP="00023336">
            <w:pPr>
              <w:jc w:val="center"/>
              <w:rPr>
                <w:rFonts w:ascii="Arial" w:hAnsi="Arial" w:cs="Arial"/>
                <w:sz w:val="22"/>
                <w:szCs w:val="22"/>
              </w:rPr>
            </w:pPr>
          </w:p>
        </w:tc>
        <w:tc>
          <w:tcPr>
            <w:tcW w:w="3960" w:type="dxa"/>
            <w:shd w:val="clear" w:color="auto" w:fill="auto"/>
            <w:vAlign w:val="center"/>
          </w:tcPr>
          <w:p w14:paraId="0E022547"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C. Load power factor</w:t>
            </w:r>
          </w:p>
        </w:tc>
        <w:tc>
          <w:tcPr>
            <w:tcW w:w="4140" w:type="dxa"/>
            <w:shd w:val="clear" w:color="auto" w:fill="auto"/>
            <w:vAlign w:val="center"/>
          </w:tcPr>
          <w:p w14:paraId="035CCFEA"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0.8</w:t>
            </w:r>
          </w:p>
        </w:tc>
      </w:tr>
      <w:tr w:rsidR="00172F4B" w:rsidRPr="006C2D04" w14:paraId="19F8B158" w14:textId="77777777" w:rsidTr="00023336">
        <w:trPr>
          <w:trHeight w:val="360"/>
        </w:trPr>
        <w:tc>
          <w:tcPr>
            <w:tcW w:w="630" w:type="dxa"/>
            <w:shd w:val="clear" w:color="auto" w:fill="auto"/>
            <w:vAlign w:val="center"/>
          </w:tcPr>
          <w:p w14:paraId="2E11ECE6" w14:textId="77777777" w:rsidR="00172F4B" w:rsidRPr="006C2D04" w:rsidRDefault="00172F4B" w:rsidP="00023336">
            <w:pPr>
              <w:jc w:val="center"/>
              <w:rPr>
                <w:rFonts w:ascii="Arial" w:hAnsi="Arial" w:cs="Arial"/>
                <w:sz w:val="22"/>
                <w:szCs w:val="22"/>
              </w:rPr>
            </w:pPr>
          </w:p>
        </w:tc>
        <w:tc>
          <w:tcPr>
            <w:tcW w:w="3960" w:type="dxa"/>
            <w:shd w:val="clear" w:color="auto" w:fill="auto"/>
            <w:vAlign w:val="center"/>
          </w:tcPr>
          <w:p w14:paraId="00BA01A2"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D. Waveform</w:t>
            </w:r>
          </w:p>
        </w:tc>
        <w:tc>
          <w:tcPr>
            <w:tcW w:w="4140" w:type="dxa"/>
            <w:shd w:val="clear" w:color="auto" w:fill="auto"/>
            <w:vAlign w:val="center"/>
          </w:tcPr>
          <w:p w14:paraId="7ADD61AA"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Sine wave</w:t>
            </w:r>
          </w:p>
        </w:tc>
      </w:tr>
      <w:tr w:rsidR="00172F4B" w:rsidRPr="006C2D04" w14:paraId="5A87CE15" w14:textId="77777777" w:rsidTr="00023336">
        <w:trPr>
          <w:trHeight w:val="360"/>
        </w:trPr>
        <w:tc>
          <w:tcPr>
            <w:tcW w:w="630" w:type="dxa"/>
            <w:shd w:val="clear" w:color="auto" w:fill="auto"/>
            <w:vAlign w:val="center"/>
          </w:tcPr>
          <w:p w14:paraId="74B84246" w14:textId="77777777" w:rsidR="00172F4B" w:rsidRPr="006C2D04" w:rsidRDefault="00172F4B" w:rsidP="00023336">
            <w:pPr>
              <w:jc w:val="center"/>
              <w:rPr>
                <w:rFonts w:ascii="Arial" w:hAnsi="Arial" w:cs="Arial"/>
                <w:sz w:val="22"/>
                <w:szCs w:val="22"/>
              </w:rPr>
            </w:pPr>
          </w:p>
        </w:tc>
        <w:tc>
          <w:tcPr>
            <w:tcW w:w="3960" w:type="dxa"/>
            <w:shd w:val="clear" w:color="auto" w:fill="auto"/>
            <w:vAlign w:val="center"/>
          </w:tcPr>
          <w:p w14:paraId="5BD3784E"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E. Harmonic distortion</w:t>
            </w:r>
          </w:p>
        </w:tc>
        <w:tc>
          <w:tcPr>
            <w:tcW w:w="4140" w:type="dxa"/>
            <w:shd w:val="clear" w:color="auto" w:fill="auto"/>
            <w:vAlign w:val="center"/>
          </w:tcPr>
          <w:p w14:paraId="5ABB325C"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Less than 2%</w:t>
            </w:r>
          </w:p>
        </w:tc>
      </w:tr>
      <w:tr w:rsidR="00172F4B" w:rsidRPr="006C2D04" w14:paraId="07921876" w14:textId="77777777" w:rsidTr="00023336">
        <w:trPr>
          <w:trHeight w:val="792"/>
        </w:trPr>
        <w:tc>
          <w:tcPr>
            <w:tcW w:w="630" w:type="dxa"/>
            <w:shd w:val="clear" w:color="auto" w:fill="auto"/>
            <w:vAlign w:val="center"/>
          </w:tcPr>
          <w:p w14:paraId="26F9F397"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3.</w:t>
            </w:r>
          </w:p>
        </w:tc>
        <w:tc>
          <w:tcPr>
            <w:tcW w:w="3960" w:type="dxa"/>
            <w:shd w:val="clear" w:color="auto" w:fill="auto"/>
            <w:vAlign w:val="center"/>
          </w:tcPr>
          <w:p w14:paraId="5E02BA46"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Transient voltage regulation (on application or removal of 100% load)</w:t>
            </w:r>
          </w:p>
        </w:tc>
        <w:tc>
          <w:tcPr>
            <w:tcW w:w="4140" w:type="dxa"/>
            <w:shd w:val="clear" w:color="auto" w:fill="auto"/>
            <w:vAlign w:val="center"/>
          </w:tcPr>
          <w:p w14:paraId="29B10824" w14:textId="77777777" w:rsidR="00172F4B" w:rsidRPr="006C2D04" w:rsidRDefault="00172F4B" w:rsidP="00023336">
            <w:pPr>
              <w:jc w:val="both"/>
              <w:rPr>
                <w:rFonts w:ascii="Arial" w:hAnsi="Arial" w:cs="Arial"/>
                <w:sz w:val="22"/>
                <w:szCs w:val="22"/>
              </w:rPr>
            </w:pPr>
            <w:r>
              <w:rPr>
                <w:rFonts w:ascii="Arial" w:hAnsi="Arial" w:cs="Arial"/>
                <w:sz w:val="22"/>
                <w:szCs w:val="22"/>
              </w:rPr>
              <w:t>:</w:t>
            </w:r>
            <w:r w:rsidRPr="006C2D04">
              <w:rPr>
                <w:rFonts w:ascii="Arial" w:hAnsi="Arial" w:cs="Arial"/>
                <w:sz w:val="22"/>
                <w:szCs w:val="22"/>
              </w:rPr>
              <w:t>±2%</w:t>
            </w:r>
          </w:p>
        </w:tc>
      </w:tr>
      <w:tr w:rsidR="00172F4B" w:rsidRPr="006C2D04" w14:paraId="77EC4356" w14:textId="77777777" w:rsidTr="00023336">
        <w:trPr>
          <w:trHeight w:val="738"/>
        </w:trPr>
        <w:tc>
          <w:tcPr>
            <w:tcW w:w="630" w:type="dxa"/>
            <w:shd w:val="clear" w:color="auto" w:fill="auto"/>
            <w:vAlign w:val="center"/>
          </w:tcPr>
          <w:p w14:paraId="0AC11002"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4.</w:t>
            </w:r>
          </w:p>
        </w:tc>
        <w:tc>
          <w:tcPr>
            <w:tcW w:w="3960" w:type="dxa"/>
            <w:shd w:val="clear" w:color="auto" w:fill="auto"/>
            <w:vAlign w:val="center"/>
          </w:tcPr>
          <w:p w14:paraId="2B8FC57D"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Time to recover from transient to normal voltage</w:t>
            </w:r>
          </w:p>
        </w:tc>
        <w:tc>
          <w:tcPr>
            <w:tcW w:w="4140" w:type="dxa"/>
            <w:shd w:val="clear" w:color="auto" w:fill="auto"/>
            <w:vAlign w:val="center"/>
          </w:tcPr>
          <w:p w14:paraId="45981F0E" w14:textId="77777777" w:rsidR="00172F4B" w:rsidRPr="006C2D04" w:rsidRDefault="00172F4B" w:rsidP="00023336">
            <w:pPr>
              <w:jc w:val="both"/>
              <w:rPr>
                <w:rFonts w:ascii="Arial" w:hAnsi="Arial" w:cs="Arial"/>
                <w:sz w:val="22"/>
                <w:szCs w:val="22"/>
              </w:rPr>
            </w:pPr>
            <w:r>
              <w:rPr>
                <w:rFonts w:ascii="Arial" w:hAnsi="Arial" w:cs="Arial"/>
                <w:sz w:val="22"/>
                <w:szCs w:val="22"/>
              </w:rPr>
              <w:t>:</w:t>
            </w:r>
            <w:r w:rsidRPr="006C2D04">
              <w:rPr>
                <w:rFonts w:ascii="Arial" w:hAnsi="Arial" w:cs="Arial"/>
                <w:sz w:val="22"/>
                <w:szCs w:val="22"/>
              </w:rPr>
              <w:t>50 milliseconds</w:t>
            </w:r>
          </w:p>
        </w:tc>
      </w:tr>
      <w:tr w:rsidR="00172F4B" w:rsidRPr="006C2D04" w14:paraId="518705DF" w14:textId="77777777" w:rsidTr="00023336">
        <w:trPr>
          <w:trHeight w:val="360"/>
        </w:trPr>
        <w:tc>
          <w:tcPr>
            <w:tcW w:w="630" w:type="dxa"/>
            <w:vMerge w:val="restart"/>
            <w:shd w:val="clear" w:color="auto" w:fill="auto"/>
            <w:vAlign w:val="center"/>
          </w:tcPr>
          <w:p w14:paraId="3DE01F9F" w14:textId="77777777" w:rsidR="00172F4B" w:rsidRPr="006C2D04" w:rsidRDefault="00172F4B" w:rsidP="00023336">
            <w:pPr>
              <w:jc w:val="center"/>
              <w:rPr>
                <w:rFonts w:ascii="Arial" w:hAnsi="Arial" w:cs="Arial"/>
                <w:sz w:val="22"/>
                <w:szCs w:val="22"/>
              </w:rPr>
            </w:pPr>
            <w:r>
              <w:rPr>
                <w:rFonts w:ascii="Arial" w:hAnsi="Arial" w:cs="Arial"/>
                <w:sz w:val="22"/>
                <w:szCs w:val="22"/>
              </w:rPr>
              <w:t>15.</w:t>
            </w:r>
          </w:p>
        </w:tc>
        <w:tc>
          <w:tcPr>
            <w:tcW w:w="3960" w:type="dxa"/>
            <w:vMerge w:val="restart"/>
            <w:shd w:val="clear" w:color="auto" w:fill="auto"/>
            <w:vAlign w:val="center"/>
          </w:tcPr>
          <w:p w14:paraId="5A29E775"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Overload capacity</w:t>
            </w:r>
            <w:r>
              <w:rPr>
                <w:rFonts w:ascii="Arial" w:hAnsi="Arial" w:cs="Arial"/>
                <w:sz w:val="22"/>
                <w:szCs w:val="22"/>
              </w:rPr>
              <w:t>:</w:t>
            </w:r>
          </w:p>
          <w:p w14:paraId="14A16566"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w:t>
            </w:r>
          </w:p>
        </w:tc>
        <w:tc>
          <w:tcPr>
            <w:tcW w:w="4140" w:type="dxa"/>
            <w:shd w:val="clear" w:color="auto" w:fill="auto"/>
            <w:vAlign w:val="center"/>
          </w:tcPr>
          <w:p w14:paraId="0EBBB121"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A. 125% of full load for 10 minutes</w:t>
            </w:r>
          </w:p>
        </w:tc>
      </w:tr>
      <w:tr w:rsidR="00172F4B" w:rsidRPr="006C2D04" w14:paraId="6228076B" w14:textId="77777777" w:rsidTr="00023336">
        <w:trPr>
          <w:trHeight w:val="360"/>
        </w:trPr>
        <w:tc>
          <w:tcPr>
            <w:tcW w:w="630" w:type="dxa"/>
            <w:vMerge/>
            <w:shd w:val="clear" w:color="auto" w:fill="auto"/>
            <w:vAlign w:val="center"/>
          </w:tcPr>
          <w:p w14:paraId="43F90F68" w14:textId="77777777" w:rsidR="00172F4B" w:rsidRPr="006C2D04" w:rsidRDefault="00172F4B" w:rsidP="00023336">
            <w:pPr>
              <w:jc w:val="center"/>
              <w:rPr>
                <w:rFonts w:ascii="Arial" w:hAnsi="Arial" w:cs="Arial"/>
                <w:sz w:val="22"/>
                <w:szCs w:val="22"/>
              </w:rPr>
            </w:pPr>
          </w:p>
        </w:tc>
        <w:tc>
          <w:tcPr>
            <w:tcW w:w="3960" w:type="dxa"/>
            <w:vMerge/>
            <w:shd w:val="clear" w:color="auto" w:fill="auto"/>
            <w:vAlign w:val="center"/>
          </w:tcPr>
          <w:p w14:paraId="44D0E8FD" w14:textId="77777777" w:rsidR="00172F4B" w:rsidRPr="006C2D04" w:rsidRDefault="00172F4B" w:rsidP="00023336">
            <w:pPr>
              <w:jc w:val="both"/>
              <w:rPr>
                <w:rFonts w:ascii="Arial" w:hAnsi="Arial" w:cs="Arial"/>
                <w:sz w:val="22"/>
                <w:szCs w:val="22"/>
              </w:rPr>
            </w:pPr>
          </w:p>
        </w:tc>
        <w:tc>
          <w:tcPr>
            <w:tcW w:w="4140" w:type="dxa"/>
            <w:shd w:val="clear" w:color="auto" w:fill="auto"/>
            <w:vAlign w:val="center"/>
          </w:tcPr>
          <w:p w14:paraId="1D871471"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B. 150% OF FULL LOAD FOR 1 MINUTE</w:t>
            </w:r>
          </w:p>
        </w:tc>
      </w:tr>
      <w:tr w:rsidR="00172F4B" w:rsidRPr="006C2D04" w14:paraId="27B63FEA" w14:textId="77777777" w:rsidTr="00023336">
        <w:trPr>
          <w:trHeight w:val="375"/>
        </w:trPr>
        <w:tc>
          <w:tcPr>
            <w:tcW w:w="630" w:type="dxa"/>
            <w:vMerge w:val="restart"/>
            <w:shd w:val="clear" w:color="auto" w:fill="auto"/>
            <w:vAlign w:val="center"/>
          </w:tcPr>
          <w:p w14:paraId="34B181F1"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6.</w:t>
            </w:r>
          </w:p>
        </w:tc>
        <w:tc>
          <w:tcPr>
            <w:tcW w:w="3960" w:type="dxa"/>
            <w:vMerge w:val="restart"/>
            <w:shd w:val="clear" w:color="auto" w:fill="auto"/>
            <w:vAlign w:val="center"/>
          </w:tcPr>
          <w:p w14:paraId="18D2CDE0"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Synchronization limit</w:t>
            </w:r>
            <w:r>
              <w:rPr>
                <w:rFonts w:ascii="Arial" w:hAnsi="Arial" w:cs="Arial"/>
                <w:sz w:val="22"/>
                <w:szCs w:val="22"/>
              </w:rPr>
              <w:t>:</w:t>
            </w:r>
          </w:p>
          <w:p w14:paraId="6A30BD40"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w:t>
            </w:r>
          </w:p>
        </w:tc>
        <w:tc>
          <w:tcPr>
            <w:tcW w:w="4140" w:type="dxa"/>
            <w:shd w:val="clear" w:color="auto" w:fill="auto"/>
            <w:vAlign w:val="center"/>
          </w:tcPr>
          <w:p w14:paraId="6AD926E6"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A. 49 to 51 hz (factory set)</w:t>
            </w:r>
          </w:p>
        </w:tc>
      </w:tr>
      <w:tr w:rsidR="00172F4B" w:rsidRPr="006C2D04" w14:paraId="29BF0181" w14:textId="77777777" w:rsidTr="00023336">
        <w:trPr>
          <w:trHeight w:val="360"/>
        </w:trPr>
        <w:tc>
          <w:tcPr>
            <w:tcW w:w="630" w:type="dxa"/>
            <w:vMerge/>
            <w:shd w:val="clear" w:color="auto" w:fill="auto"/>
            <w:vAlign w:val="center"/>
          </w:tcPr>
          <w:p w14:paraId="15BEBF50" w14:textId="77777777" w:rsidR="00172F4B" w:rsidRPr="006C2D04" w:rsidRDefault="00172F4B" w:rsidP="00023336">
            <w:pPr>
              <w:jc w:val="center"/>
              <w:rPr>
                <w:rFonts w:ascii="Arial" w:hAnsi="Arial" w:cs="Arial"/>
                <w:sz w:val="22"/>
                <w:szCs w:val="22"/>
              </w:rPr>
            </w:pPr>
          </w:p>
        </w:tc>
        <w:tc>
          <w:tcPr>
            <w:tcW w:w="3960" w:type="dxa"/>
            <w:vMerge/>
            <w:shd w:val="clear" w:color="auto" w:fill="auto"/>
            <w:vAlign w:val="center"/>
          </w:tcPr>
          <w:p w14:paraId="51BE2898" w14:textId="77777777" w:rsidR="00172F4B" w:rsidRPr="006C2D04" w:rsidRDefault="00172F4B" w:rsidP="00023336">
            <w:pPr>
              <w:jc w:val="both"/>
              <w:rPr>
                <w:rFonts w:ascii="Arial" w:hAnsi="Arial" w:cs="Arial"/>
                <w:sz w:val="22"/>
                <w:szCs w:val="22"/>
              </w:rPr>
            </w:pPr>
          </w:p>
        </w:tc>
        <w:tc>
          <w:tcPr>
            <w:tcW w:w="4140" w:type="dxa"/>
            <w:shd w:val="clear" w:color="auto" w:fill="auto"/>
            <w:vAlign w:val="center"/>
          </w:tcPr>
          <w:p w14:paraId="07282278"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B. ADJUSTABLE FROM 48 TO 53 HZ AT FIELD</w:t>
            </w:r>
          </w:p>
        </w:tc>
      </w:tr>
      <w:tr w:rsidR="00172F4B" w:rsidRPr="006C2D04" w14:paraId="4FBBFC20" w14:textId="77777777" w:rsidTr="00023336">
        <w:trPr>
          <w:trHeight w:val="705"/>
        </w:trPr>
        <w:tc>
          <w:tcPr>
            <w:tcW w:w="630" w:type="dxa"/>
            <w:shd w:val="clear" w:color="auto" w:fill="auto"/>
            <w:vAlign w:val="center"/>
          </w:tcPr>
          <w:p w14:paraId="1FA97646" w14:textId="77777777" w:rsidR="00172F4B" w:rsidRPr="006C2D04" w:rsidRDefault="00172F4B" w:rsidP="00023336">
            <w:pPr>
              <w:jc w:val="center"/>
              <w:rPr>
                <w:rFonts w:ascii="Arial" w:hAnsi="Arial" w:cs="Arial"/>
                <w:sz w:val="22"/>
                <w:szCs w:val="22"/>
              </w:rPr>
            </w:pPr>
            <w:r>
              <w:rPr>
                <w:rFonts w:ascii="Arial" w:hAnsi="Arial" w:cs="Arial"/>
                <w:sz w:val="22"/>
                <w:szCs w:val="22"/>
              </w:rPr>
              <w:lastRenderedPageBreak/>
              <w:t>17.</w:t>
            </w:r>
          </w:p>
        </w:tc>
        <w:tc>
          <w:tcPr>
            <w:tcW w:w="3960" w:type="dxa"/>
            <w:shd w:val="clear" w:color="auto" w:fill="auto"/>
            <w:vAlign w:val="center"/>
          </w:tcPr>
          <w:p w14:paraId="432B2F0D"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Rated output current at rated output voltage with current limit not operating</w:t>
            </w:r>
          </w:p>
        </w:tc>
        <w:tc>
          <w:tcPr>
            <w:tcW w:w="4140" w:type="dxa"/>
            <w:shd w:val="clear" w:color="auto" w:fill="auto"/>
            <w:vAlign w:val="center"/>
          </w:tcPr>
          <w:p w14:paraId="6AB8D478"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200% at 100 millisecond</w:t>
            </w:r>
          </w:p>
        </w:tc>
      </w:tr>
      <w:tr w:rsidR="00172F4B" w:rsidRPr="006C2D04" w14:paraId="1771FF3E" w14:textId="77777777" w:rsidTr="00023336">
        <w:trPr>
          <w:trHeight w:val="360"/>
        </w:trPr>
        <w:tc>
          <w:tcPr>
            <w:tcW w:w="630" w:type="dxa"/>
            <w:shd w:val="clear" w:color="auto" w:fill="auto"/>
            <w:vAlign w:val="center"/>
          </w:tcPr>
          <w:p w14:paraId="79C42D1D"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8.</w:t>
            </w:r>
          </w:p>
        </w:tc>
        <w:tc>
          <w:tcPr>
            <w:tcW w:w="3960" w:type="dxa"/>
            <w:shd w:val="clear" w:color="auto" w:fill="auto"/>
            <w:vAlign w:val="center"/>
          </w:tcPr>
          <w:p w14:paraId="7603BB66"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Protection</w:t>
            </w:r>
            <w:r>
              <w:rPr>
                <w:rFonts w:ascii="Arial" w:hAnsi="Arial" w:cs="Arial"/>
                <w:sz w:val="22"/>
                <w:szCs w:val="22"/>
              </w:rPr>
              <w:t>:</w:t>
            </w:r>
          </w:p>
        </w:tc>
        <w:tc>
          <w:tcPr>
            <w:tcW w:w="4140" w:type="dxa"/>
            <w:shd w:val="clear" w:color="auto" w:fill="auto"/>
            <w:vAlign w:val="center"/>
          </w:tcPr>
          <w:p w14:paraId="083940A7"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Overload and short circuit</w:t>
            </w:r>
          </w:p>
        </w:tc>
      </w:tr>
      <w:tr w:rsidR="00172F4B" w:rsidRPr="006C2D04" w14:paraId="31DF9EFF" w14:textId="77777777" w:rsidTr="00023336">
        <w:trPr>
          <w:trHeight w:val="360"/>
        </w:trPr>
        <w:tc>
          <w:tcPr>
            <w:tcW w:w="630" w:type="dxa"/>
            <w:shd w:val="clear" w:color="auto" w:fill="auto"/>
            <w:vAlign w:val="center"/>
          </w:tcPr>
          <w:p w14:paraId="0B59A653"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1</w:t>
            </w:r>
            <w:r>
              <w:rPr>
                <w:rFonts w:ascii="Arial" w:hAnsi="Arial" w:cs="Arial"/>
                <w:sz w:val="22"/>
                <w:szCs w:val="22"/>
              </w:rPr>
              <w:t>9.</w:t>
            </w:r>
          </w:p>
        </w:tc>
        <w:tc>
          <w:tcPr>
            <w:tcW w:w="3960" w:type="dxa"/>
            <w:shd w:val="clear" w:color="auto" w:fill="auto"/>
            <w:vAlign w:val="center"/>
          </w:tcPr>
          <w:p w14:paraId="094E657E"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Efficiency</w:t>
            </w:r>
            <w:r>
              <w:rPr>
                <w:rFonts w:ascii="Arial" w:hAnsi="Arial" w:cs="Arial"/>
                <w:sz w:val="22"/>
                <w:szCs w:val="22"/>
              </w:rPr>
              <w:t>:</w:t>
            </w:r>
          </w:p>
        </w:tc>
        <w:tc>
          <w:tcPr>
            <w:tcW w:w="4140" w:type="dxa"/>
            <w:shd w:val="clear" w:color="auto" w:fill="auto"/>
            <w:vAlign w:val="center"/>
          </w:tcPr>
          <w:p w14:paraId="1F98541D"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Better than 80%</w:t>
            </w:r>
          </w:p>
        </w:tc>
      </w:tr>
      <w:tr w:rsidR="00172F4B" w:rsidRPr="006C2D04" w14:paraId="10BBF7A3" w14:textId="77777777" w:rsidTr="00023336">
        <w:trPr>
          <w:trHeight w:val="972"/>
        </w:trPr>
        <w:tc>
          <w:tcPr>
            <w:tcW w:w="630" w:type="dxa"/>
            <w:shd w:val="clear" w:color="auto" w:fill="auto"/>
            <w:vAlign w:val="center"/>
          </w:tcPr>
          <w:p w14:paraId="6AE37AE5" w14:textId="77777777" w:rsidR="00172F4B" w:rsidRPr="006C2D04" w:rsidRDefault="00172F4B" w:rsidP="00023336">
            <w:pPr>
              <w:jc w:val="center"/>
              <w:rPr>
                <w:rFonts w:ascii="Arial" w:hAnsi="Arial" w:cs="Arial"/>
                <w:sz w:val="22"/>
                <w:szCs w:val="22"/>
              </w:rPr>
            </w:pPr>
            <w:r>
              <w:rPr>
                <w:rFonts w:ascii="Arial" w:hAnsi="Arial" w:cs="Arial"/>
                <w:sz w:val="22"/>
                <w:szCs w:val="22"/>
              </w:rPr>
              <w:t>20.</w:t>
            </w:r>
          </w:p>
        </w:tc>
        <w:tc>
          <w:tcPr>
            <w:tcW w:w="3960" w:type="dxa"/>
            <w:shd w:val="clear" w:color="auto" w:fill="auto"/>
            <w:vAlign w:val="center"/>
          </w:tcPr>
          <w:p w14:paraId="33EE905D"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Static switch</w:t>
            </w:r>
            <w:r>
              <w:rPr>
                <w:rFonts w:ascii="Arial" w:hAnsi="Arial" w:cs="Arial"/>
                <w:sz w:val="22"/>
                <w:szCs w:val="22"/>
              </w:rPr>
              <w:t>:</w:t>
            </w:r>
          </w:p>
        </w:tc>
        <w:tc>
          <w:tcPr>
            <w:tcW w:w="4140" w:type="dxa"/>
            <w:shd w:val="clear" w:color="auto" w:fill="auto"/>
            <w:vAlign w:val="center"/>
          </w:tcPr>
          <w:p w14:paraId="62250C49"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xml:space="preserve">Built-in solid state scr, continuous rated, </w:t>
            </w:r>
          </w:p>
          <w:p w14:paraId="425537D1"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xml:space="preserve">With natural or forced cooling using </w:t>
            </w:r>
          </w:p>
          <w:p w14:paraId="5A4B2AF6"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Redundant fans</w:t>
            </w:r>
          </w:p>
        </w:tc>
      </w:tr>
      <w:tr w:rsidR="00172F4B" w:rsidRPr="006C2D04" w14:paraId="4D071A09" w14:textId="77777777" w:rsidTr="00023336">
        <w:trPr>
          <w:trHeight w:val="495"/>
        </w:trPr>
        <w:tc>
          <w:tcPr>
            <w:tcW w:w="630" w:type="dxa"/>
            <w:shd w:val="clear" w:color="auto" w:fill="auto"/>
            <w:vAlign w:val="center"/>
          </w:tcPr>
          <w:p w14:paraId="1617DAA5" w14:textId="77777777" w:rsidR="00172F4B" w:rsidRPr="006C2D04" w:rsidRDefault="00172F4B" w:rsidP="00023336">
            <w:pPr>
              <w:jc w:val="center"/>
              <w:rPr>
                <w:rFonts w:ascii="Arial" w:hAnsi="Arial" w:cs="Arial"/>
                <w:sz w:val="22"/>
                <w:szCs w:val="22"/>
              </w:rPr>
            </w:pPr>
            <w:r>
              <w:rPr>
                <w:rFonts w:ascii="Arial" w:hAnsi="Arial" w:cs="Arial"/>
                <w:sz w:val="22"/>
                <w:szCs w:val="22"/>
              </w:rPr>
              <w:t>21</w:t>
            </w:r>
            <w:r w:rsidRPr="006C2D04">
              <w:rPr>
                <w:rFonts w:ascii="Arial" w:hAnsi="Arial" w:cs="Arial"/>
                <w:sz w:val="22"/>
                <w:szCs w:val="22"/>
              </w:rPr>
              <w:t>.</w:t>
            </w:r>
          </w:p>
        </w:tc>
        <w:tc>
          <w:tcPr>
            <w:tcW w:w="3960" w:type="dxa"/>
            <w:shd w:val="clear" w:color="auto" w:fill="auto"/>
            <w:vAlign w:val="center"/>
          </w:tcPr>
          <w:p w14:paraId="2C2BA8C9"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Static switch capacity</w:t>
            </w:r>
            <w:r>
              <w:rPr>
                <w:rFonts w:ascii="Arial" w:hAnsi="Arial" w:cs="Arial"/>
                <w:sz w:val="22"/>
                <w:szCs w:val="22"/>
              </w:rPr>
              <w:t>:</w:t>
            </w:r>
          </w:p>
        </w:tc>
        <w:tc>
          <w:tcPr>
            <w:tcW w:w="4140" w:type="dxa"/>
            <w:shd w:val="clear" w:color="auto" w:fill="auto"/>
            <w:vAlign w:val="center"/>
          </w:tcPr>
          <w:p w14:paraId="21F6ED61"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xml:space="preserve">A. Equal to full load capacity of the </w:t>
            </w:r>
          </w:p>
          <w:p w14:paraId="18FD6B39"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Inverter for continuous operation</w:t>
            </w:r>
          </w:p>
        </w:tc>
      </w:tr>
      <w:tr w:rsidR="00172F4B" w:rsidRPr="006C2D04" w14:paraId="6EDDB592" w14:textId="77777777" w:rsidTr="00023336">
        <w:trPr>
          <w:trHeight w:val="360"/>
        </w:trPr>
        <w:tc>
          <w:tcPr>
            <w:tcW w:w="630" w:type="dxa"/>
            <w:shd w:val="clear" w:color="auto" w:fill="auto"/>
            <w:vAlign w:val="center"/>
          </w:tcPr>
          <w:p w14:paraId="247EAB2E" w14:textId="77777777" w:rsidR="00172F4B" w:rsidRPr="006C2D04" w:rsidRDefault="00172F4B" w:rsidP="00023336">
            <w:pPr>
              <w:jc w:val="center"/>
              <w:rPr>
                <w:rFonts w:ascii="Arial" w:hAnsi="Arial" w:cs="Arial"/>
                <w:sz w:val="22"/>
                <w:szCs w:val="22"/>
              </w:rPr>
            </w:pPr>
          </w:p>
        </w:tc>
        <w:tc>
          <w:tcPr>
            <w:tcW w:w="3960" w:type="dxa"/>
            <w:shd w:val="clear" w:color="auto" w:fill="auto"/>
            <w:vAlign w:val="center"/>
          </w:tcPr>
          <w:p w14:paraId="2A79CA5F"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w:t>
            </w:r>
          </w:p>
        </w:tc>
        <w:tc>
          <w:tcPr>
            <w:tcW w:w="4140" w:type="dxa"/>
            <w:shd w:val="clear" w:color="auto" w:fill="auto"/>
            <w:vAlign w:val="center"/>
          </w:tcPr>
          <w:p w14:paraId="1D555D01"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B. 125% overload at 0.8 p.f for 2 minutes</w:t>
            </w:r>
          </w:p>
        </w:tc>
      </w:tr>
      <w:tr w:rsidR="00172F4B" w:rsidRPr="006C2D04" w14:paraId="373D137A" w14:textId="77777777" w:rsidTr="00023336">
        <w:trPr>
          <w:trHeight w:val="360"/>
        </w:trPr>
        <w:tc>
          <w:tcPr>
            <w:tcW w:w="630" w:type="dxa"/>
            <w:shd w:val="clear" w:color="auto" w:fill="auto"/>
            <w:vAlign w:val="center"/>
          </w:tcPr>
          <w:p w14:paraId="4A8B8372" w14:textId="77777777" w:rsidR="00172F4B" w:rsidRPr="006C2D04" w:rsidRDefault="00172F4B" w:rsidP="00023336">
            <w:pPr>
              <w:jc w:val="center"/>
              <w:rPr>
                <w:rFonts w:ascii="Arial" w:hAnsi="Arial" w:cs="Arial"/>
                <w:sz w:val="22"/>
                <w:szCs w:val="22"/>
              </w:rPr>
            </w:pPr>
          </w:p>
        </w:tc>
        <w:tc>
          <w:tcPr>
            <w:tcW w:w="3960" w:type="dxa"/>
            <w:shd w:val="clear" w:color="auto" w:fill="auto"/>
            <w:vAlign w:val="center"/>
          </w:tcPr>
          <w:p w14:paraId="653E8B59"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w:t>
            </w:r>
          </w:p>
        </w:tc>
        <w:tc>
          <w:tcPr>
            <w:tcW w:w="4140" w:type="dxa"/>
            <w:shd w:val="clear" w:color="auto" w:fill="auto"/>
            <w:vAlign w:val="center"/>
          </w:tcPr>
          <w:p w14:paraId="2B74B47E"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C. 1000% of continuous rating for 5 cycle</w:t>
            </w:r>
          </w:p>
        </w:tc>
      </w:tr>
      <w:tr w:rsidR="00172F4B" w:rsidRPr="006C2D04" w14:paraId="194AFF19" w14:textId="77777777" w:rsidTr="00023336">
        <w:trPr>
          <w:trHeight w:val="360"/>
        </w:trPr>
        <w:tc>
          <w:tcPr>
            <w:tcW w:w="630" w:type="dxa"/>
            <w:shd w:val="clear" w:color="auto" w:fill="auto"/>
            <w:vAlign w:val="center"/>
          </w:tcPr>
          <w:p w14:paraId="3D20F0A9" w14:textId="77777777" w:rsidR="00172F4B" w:rsidRPr="006C2D04" w:rsidRDefault="00172F4B" w:rsidP="00023336">
            <w:pPr>
              <w:jc w:val="center"/>
              <w:rPr>
                <w:rFonts w:ascii="Arial" w:hAnsi="Arial" w:cs="Arial"/>
                <w:sz w:val="22"/>
                <w:szCs w:val="22"/>
              </w:rPr>
            </w:pPr>
            <w:r>
              <w:rPr>
                <w:rFonts w:ascii="Arial" w:hAnsi="Arial" w:cs="Arial"/>
                <w:sz w:val="22"/>
                <w:szCs w:val="22"/>
              </w:rPr>
              <w:t>22</w:t>
            </w:r>
            <w:r w:rsidRPr="006C2D04">
              <w:rPr>
                <w:rFonts w:ascii="Arial" w:hAnsi="Arial" w:cs="Arial"/>
                <w:sz w:val="22"/>
                <w:szCs w:val="22"/>
              </w:rPr>
              <w:t>.</w:t>
            </w:r>
          </w:p>
        </w:tc>
        <w:tc>
          <w:tcPr>
            <w:tcW w:w="3960" w:type="dxa"/>
            <w:shd w:val="clear" w:color="auto" w:fill="auto"/>
            <w:vAlign w:val="center"/>
          </w:tcPr>
          <w:p w14:paraId="33BD45DB"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Static switch normal voltage</w:t>
            </w:r>
          </w:p>
        </w:tc>
        <w:tc>
          <w:tcPr>
            <w:tcW w:w="4140" w:type="dxa"/>
            <w:shd w:val="clear" w:color="auto" w:fill="auto"/>
            <w:vAlign w:val="center"/>
          </w:tcPr>
          <w:p w14:paraId="7F2DC0D1"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240v ac, 50hz, 1 phase</w:t>
            </w:r>
          </w:p>
        </w:tc>
      </w:tr>
      <w:tr w:rsidR="00172F4B" w:rsidRPr="006C2D04" w14:paraId="5740031E" w14:textId="77777777" w:rsidTr="00023336">
        <w:trPr>
          <w:trHeight w:val="360"/>
        </w:trPr>
        <w:tc>
          <w:tcPr>
            <w:tcW w:w="630" w:type="dxa"/>
            <w:shd w:val="clear" w:color="auto" w:fill="auto"/>
            <w:vAlign w:val="center"/>
          </w:tcPr>
          <w:p w14:paraId="6D292E95" w14:textId="77777777" w:rsidR="00172F4B" w:rsidRPr="006C2D04" w:rsidRDefault="00172F4B" w:rsidP="00023336">
            <w:pPr>
              <w:jc w:val="center"/>
              <w:rPr>
                <w:rFonts w:ascii="Arial" w:hAnsi="Arial" w:cs="Arial"/>
                <w:sz w:val="22"/>
                <w:szCs w:val="22"/>
              </w:rPr>
            </w:pPr>
            <w:r>
              <w:rPr>
                <w:rFonts w:ascii="Arial" w:hAnsi="Arial" w:cs="Arial"/>
                <w:sz w:val="22"/>
                <w:szCs w:val="22"/>
              </w:rPr>
              <w:t>23</w:t>
            </w:r>
            <w:r w:rsidRPr="006C2D04">
              <w:rPr>
                <w:rFonts w:ascii="Arial" w:hAnsi="Arial" w:cs="Arial"/>
                <w:sz w:val="22"/>
                <w:szCs w:val="22"/>
              </w:rPr>
              <w:t>.</w:t>
            </w:r>
          </w:p>
        </w:tc>
        <w:tc>
          <w:tcPr>
            <w:tcW w:w="3960" w:type="dxa"/>
            <w:shd w:val="clear" w:color="auto" w:fill="auto"/>
            <w:vAlign w:val="center"/>
          </w:tcPr>
          <w:p w14:paraId="5FECF56D"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Transfer time</w:t>
            </w:r>
          </w:p>
        </w:tc>
        <w:tc>
          <w:tcPr>
            <w:tcW w:w="4140" w:type="dxa"/>
            <w:shd w:val="clear" w:color="auto" w:fill="auto"/>
            <w:vAlign w:val="center"/>
          </w:tcPr>
          <w:p w14:paraId="209034A3"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1/4 cycle</w:t>
            </w:r>
          </w:p>
        </w:tc>
      </w:tr>
      <w:tr w:rsidR="00172F4B" w:rsidRPr="006C2D04" w14:paraId="18E9AF75" w14:textId="77777777" w:rsidTr="00023336">
        <w:trPr>
          <w:trHeight w:val="585"/>
        </w:trPr>
        <w:tc>
          <w:tcPr>
            <w:tcW w:w="630" w:type="dxa"/>
            <w:shd w:val="clear" w:color="auto" w:fill="auto"/>
            <w:vAlign w:val="center"/>
          </w:tcPr>
          <w:p w14:paraId="4DC46EB0"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2</w:t>
            </w:r>
            <w:r>
              <w:rPr>
                <w:rFonts w:ascii="Arial" w:hAnsi="Arial" w:cs="Arial"/>
                <w:sz w:val="22"/>
                <w:szCs w:val="22"/>
              </w:rPr>
              <w:t>4</w:t>
            </w:r>
            <w:r w:rsidRPr="006C2D04">
              <w:rPr>
                <w:rFonts w:ascii="Arial" w:hAnsi="Arial" w:cs="Arial"/>
                <w:sz w:val="22"/>
                <w:szCs w:val="22"/>
              </w:rPr>
              <w:t>.</w:t>
            </w:r>
          </w:p>
        </w:tc>
        <w:tc>
          <w:tcPr>
            <w:tcW w:w="3960" w:type="dxa"/>
            <w:shd w:val="clear" w:color="auto" w:fill="auto"/>
            <w:vAlign w:val="center"/>
          </w:tcPr>
          <w:p w14:paraId="03D73926"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Manual bypass switch type</w:t>
            </w:r>
          </w:p>
        </w:tc>
        <w:tc>
          <w:tcPr>
            <w:tcW w:w="4140" w:type="dxa"/>
            <w:shd w:val="clear" w:color="auto" w:fill="auto"/>
            <w:vAlign w:val="center"/>
          </w:tcPr>
          <w:p w14:paraId="72B806CC"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Maintained, make before break</w:t>
            </w:r>
          </w:p>
        </w:tc>
      </w:tr>
      <w:tr w:rsidR="00172F4B" w:rsidRPr="006C2D04" w14:paraId="0B999813" w14:textId="77777777" w:rsidTr="00023336">
        <w:trPr>
          <w:trHeight w:val="1440"/>
        </w:trPr>
        <w:tc>
          <w:tcPr>
            <w:tcW w:w="630" w:type="dxa"/>
            <w:shd w:val="clear" w:color="auto" w:fill="auto"/>
            <w:vAlign w:val="center"/>
          </w:tcPr>
          <w:p w14:paraId="57FCCBFB"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2</w:t>
            </w:r>
            <w:r>
              <w:rPr>
                <w:rFonts w:ascii="Arial" w:hAnsi="Arial" w:cs="Arial"/>
                <w:sz w:val="22"/>
                <w:szCs w:val="22"/>
              </w:rPr>
              <w:t>5</w:t>
            </w:r>
            <w:r w:rsidRPr="006C2D04">
              <w:rPr>
                <w:rFonts w:ascii="Arial" w:hAnsi="Arial" w:cs="Arial"/>
                <w:sz w:val="22"/>
                <w:szCs w:val="22"/>
              </w:rPr>
              <w:t>.</w:t>
            </w:r>
          </w:p>
        </w:tc>
        <w:tc>
          <w:tcPr>
            <w:tcW w:w="3960" w:type="dxa"/>
            <w:shd w:val="clear" w:color="auto" w:fill="auto"/>
            <w:vAlign w:val="center"/>
          </w:tcPr>
          <w:p w14:paraId="182A4A08" w14:textId="77777777" w:rsidR="00172F4B" w:rsidRPr="006C2D04" w:rsidRDefault="00172F4B" w:rsidP="00023336">
            <w:pPr>
              <w:jc w:val="both"/>
              <w:rPr>
                <w:rFonts w:ascii="Arial" w:hAnsi="Arial" w:cs="Arial"/>
                <w:sz w:val="22"/>
                <w:szCs w:val="22"/>
              </w:rPr>
            </w:pPr>
            <w:smartTag w:uri="urn:schemas-microsoft-com:office:smarttags" w:element="place">
              <w:r w:rsidRPr="006C2D04">
                <w:rPr>
                  <w:rFonts w:ascii="Arial" w:hAnsi="Arial" w:cs="Arial"/>
                  <w:sz w:val="22"/>
                  <w:szCs w:val="22"/>
                </w:rPr>
                <w:t>Battery</w:t>
              </w:r>
            </w:smartTag>
          </w:p>
          <w:p w14:paraId="2966D353"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w:t>
            </w:r>
          </w:p>
        </w:tc>
        <w:tc>
          <w:tcPr>
            <w:tcW w:w="4140" w:type="dxa"/>
            <w:shd w:val="clear" w:color="auto" w:fill="auto"/>
            <w:vAlign w:val="center"/>
          </w:tcPr>
          <w:p w14:paraId="68C5D664"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Sealed maintenance free high</w:t>
            </w:r>
          </w:p>
          <w:p w14:paraId="08BE9FDC"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xml:space="preserve">Discharge battery of adequate capacity to </w:t>
            </w:r>
          </w:p>
          <w:p w14:paraId="1407731F"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xml:space="preserve">Meet the requirement of ups, generally </w:t>
            </w:r>
          </w:p>
          <w:p w14:paraId="7CD82893"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Conforming to is 10918</w:t>
            </w:r>
          </w:p>
        </w:tc>
      </w:tr>
      <w:tr w:rsidR="00172F4B" w:rsidRPr="006C2D04" w14:paraId="1758F9F1" w14:textId="77777777" w:rsidTr="00023336">
        <w:trPr>
          <w:trHeight w:val="360"/>
        </w:trPr>
        <w:tc>
          <w:tcPr>
            <w:tcW w:w="630" w:type="dxa"/>
            <w:shd w:val="clear" w:color="auto" w:fill="auto"/>
            <w:vAlign w:val="center"/>
          </w:tcPr>
          <w:p w14:paraId="1E6BD05E"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22.</w:t>
            </w:r>
          </w:p>
        </w:tc>
        <w:tc>
          <w:tcPr>
            <w:tcW w:w="3960" w:type="dxa"/>
            <w:shd w:val="clear" w:color="auto" w:fill="auto"/>
            <w:vAlign w:val="center"/>
          </w:tcPr>
          <w:p w14:paraId="29257A38" w14:textId="77777777" w:rsidR="00172F4B" w:rsidRPr="006C2D04" w:rsidRDefault="00172F4B" w:rsidP="00023336">
            <w:pPr>
              <w:jc w:val="both"/>
              <w:rPr>
                <w:rFonts w:ascii="Arial" w:hAnsi="Arial" w:cs="Arial"/>
                <w:sz w:val="22"/>
                <w:szCs w:val="22"/>
              </w:rPr>
            </w:pPr>
            <w:smartTag w:uri="urn:schemas-microsoft-com:office:smarttags" w:element="place">
              <w:r w:rsidRPr="006C2D04">
                <w:rPr>
                  <w:rFonts w:ascii="Arial" w:hAnsi="Arial" w:cs="Arial"/>
                  <w:sz w:val="22"/>
                  <w:szCs w:val="22"/>
                </w:rPr>
                <w:t>Battery</w:t>
              </w:r>
            </w:smartTag>
            <w:r w:rsidRPr="006C2D04">
              <w:rPr>
                <w:rFonts w:ascii="Arial" w:hAnsi="Arial" w:cs="Arial"/>
                <w:sz w:val="22"/>
                <w:szCs w:val="22"/>
              </w:rPr>
              <w:t xml:space="preserve"> rack</w:t>
            </w:r>
          </w:p>
        </w:tc>
        <w:tc>
          <w:tcPr>
            <w:tcW w:w="4140" w:type="dxa"/>
            <w:shd w:val="clear" w:color="auto" w:fill="auto"/>
            <w:vAlign w:val="center"/>
          </w:tcPr>
          <w:p w14:paraId="1DCE888B"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Two tier</w:t>
            </w:r>
          </w:p>
        </w:tc>
      </w:tr>
      <w:tr w:rsidR="00172F4B" w:rsidRPr="006C2D04" w14:paraId="3DAD4C0F" w14:textId="77777777" w:rsidTr="00023336">
        <w:trPr>
          <w:trHeight w:val="360"/>
        </w:trPr>
        <w:tc>
          <w:tcPr>
            <w:tcW w:w="630" w:type="dxa"/>
            <w:shd w:val="clear" w:color="auto" w:fill="auto"/>
            <w:vAlign w:val="center"/>
          </w:tcPr>
          <w:p w14:paraId="4B7943EE"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23.</w:t>
            </w:r>
          </w:p>
        </w:tc>
        <w:tc>
          <w:tcPr>
            <w:tcW w:w="3960" w:type="dxa"/>
            <w:shd w:val="clear" w:color="auto" w:fill="auto"/>
            <w:vAlign w:val="center"/>
          </w:tcPr>
          <w:p w14:paraId="062FCFD7"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Charger</w:t>
            </w:r>
          </w:p>
        </w:tc>
        <w:tc>
          <w:tcPr>
            <w:tcW w:w="4140" w:type="dxa"/>
            <w:shd w:val="clear" w:color="auto" w:fill="auto"/>
            <w:vAlign w:val="center"/>
          </w:tcPr>
          <w:p w14:paraId="73451E6E"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Built-in</w:t>
            </w:r>
          </w:p>
        </w:tc>
      </w:tr>
      <w:tr w:rsidR="00172F4B" w:rsidRPr="006C2D04" w14:paraId="3FAB947D" w14:textId="77777777" w:rsidTr="00023336">
        <w:trPr>
          <w:trHeight w:val="360"/>
        </w:trPr>
        <w:tc>
          <w:tcPr>
            <w:tcW w:w="630" w:type="dxa"/>
            <w:vMerge w:val="restart"/>
            <w:shd w:val="clear" w:color="auto" w:fill="auto"/>
            <w:vAlign w:val="center"/>
          </w:tcPr>
          <w:p w14:paraId="3C4BBD15"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24.</w:t>
            </w:r>
          </w:p>
        </w:tc>
        <w:tc>
          <w:tcPr>
            <w:tcW w:w="3960" w:type="dxa"/>
            <w:vMerge w:val="restart"/>
            <w:shd w:val="clear" w:color="auto" w:fill="auto"/>
            <w:vAlign w:val="center"/>
          </w:tcPr>
          <w:p w14:paraId="40A19C1B"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Indication</w:t>
            </w:r>
          </w:p>
          <w:p w14:paraId="12EE8A9C"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w:t>
            </w:r>
          </w:p>
        </w:tc>
        <w:tc>
          <w:tcPr>
            <w:tcW w:w="4140" w:type="dxa"/>
            <w:shd w:val="clear" w:color="auto" w:fill="auto"/>
            <w:vAlign w:val="center"/>
          </w:tcPr>
          <w:p w14:paraId="64482B22"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A. Output load, battery capacity, frequency</w:t>
            </w:r>
          </w:p>
        </w:tc>
      </w:tr>
      <w:tr w:rsidR="00172F4B" w:rsidRPr="006C2D04" w14:paraId="1D1592F1" w14:textId="77777777" w:rsidTr="00023336">
        <w:trPr>
          <w:trHeight w:val="360"/>
        </w:trPr>
        <w:tc>
          <w:tcPr>
            <w:tcW w:w="630" w:type="dxa"/>
            <w:vMerge/>
            <w:shd w:val="clear" w:color="auto" w:fill="auto"/>
            <w:vAlign w:val="center"/>
          </w:tcPr>
          <w:p w14:paraId="346C50C9" w14:textId="77777777" w:rsidR="00172F4B" w:rsidRPr="006C2D04" w:rsidRDefault="00172F4B" w:rsidP="00023336">
            <w:pPr>
              <w:jc w:val="center"/>
              <w:rPr>
                <w:rFonts w:ascii="Arial" w:hAnsi="Arial" w:cs="Arial"/>
                <w:sz w:val="22"/>
                <w:szCs w:val="22"/>
              </w:rPr>
            </w:pPr>
          </w:p>
        </w:tc>
        <w:tc>
          <w:tcPr>
            <w:tcW w:w="3960" w:type="dxa"/>
            <w:vMerge/>
            <w:shd w:val="clear" w:color="auto" w:fill="auto"/>
            <w:vAlign w:val="center"/>
          </w:tcPr>
          <w:p w14:paraId="3A63EC89" w14:textId="77777777" w:rsidR="00172F4B" w:rsidRPr="006C2D04" w:rsidRDefault="00172F4B" w:rsidP="00023336">
            <w:pPr>
              <w:jc w:val="both"/>
              <w:rPr>
                <w:rFonts w:ascii="Arial" w:hAnsi="Arial" w:cs="Arial"/>
                <w:sz w:val="22"/>
                <w:szCs w:val="22"/>
              </w:rPr>
            </w:pPr>
          </w:p>
        </w:tc>
        <w:tc>
          <w:tcPr>
            <w:tcW w:w="4140" w:type="dxa"/>
            <w:shd w:val="clear" w:color="auto" w:fill="auto"/>
            <w:vAlign w:val="center"/>
          </w:tcPr>
          <w:p w14:paraId="2676227B"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B. Alarm for low battery, line fail, ups fail</w:t>
            </w:r>
          </w:p>
        </w:tc>
      </w:tr>
      <w:tr w:rsidR="00172F4B" w:rsidRPr="006C2D04" w14:paraId="5472EB58" w14:textId="77777777" w:rsidTr="00023336">
        <w:trPr>
          <w:trHeight w:val="360"/>
        </w:trPr>
        <w:tc>
          <w:tcPr>
            <w:tcW w:w="630" w:type="dxa"/>
            <w:shd w:val="clear" w:color="auto" w:fill="auto"/>
            <w:vAlign w:val="center"/>
          </w:tcPr>
          <w:p w14:paraId="5FB2DB40"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25.</w:t>
            </w:r>
          </w:p>
        </w:tc>
        <w:tc>
          <w:tcPr>
            <w:tcW w:w="3960" w:type="dxa"/>
            <w:shd w:val="clear" w:color="auto" w:fill="auto"/>
            <w:vAlign w:val="center"/>
          </w:tcPr>
          <w:p w14:paraId="6B920CD3"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Back up time</w:t>
            </w:r>
          </w:p>
        </w:tc>
        <w:tc>
          <w:tcPr>
            <w:tcW w:w="4140" w:type="dxa"/>
            <w:shd w:val="clear" w:color="auto" w:fill="auto"/>
            <w:vAlign w:val="center"/>
          </w:tcPr>
          <w:p w14:paraId="5D02EE0A"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xml:space="preserve">60 minutes in case of i/p power fail </w:t>
            </w:r>
          </w:p>
        </w:tc>
      </w:tr>
      <w:tr w:rsidR="00172F4B" w:rsidRPr="006C2D04" w14:paraId="68E254BF" w14:textId="77777777" w:rsidTr="00023336">
        <w:trPr>
          <w:trHeight w:val="360"/>
        </w:trPr>
        <w:tc>
          <w:tcPr>
            <w:tcW w:w="630" w:type="dxa"/>
            <w:shd w:val="clear" w:color="auto" w:fill="auto"/>
            <w:vAlign w:val="center"/>
          </w:tcPr>
          <w:p w14:paraId="57BB7685"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26.</w:t>
            </w:r>
          </w:p>
        </w:tc>
        <w:tc>
          <w:tcPr>
            <w:tcW w:w="3960" w:type="dxa"/>
            <w:shd w:val="clear" w:color="auto" w:fill="auto"/>
            <w:vAlign w:val="center"/>
          </w:tcPr>
          <w:p w14:paraId="4DBEA734"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 </w:t>
            </w:r>
            <w:smartTag w:uri="urn:schemas-microsoft-com:office:smarttags" w:element="place">
              <w:r w:rsidRPr="006C2D04">
                <w:rPr>
                  <w:rFonts w:ascii="Arial" w:hAnsi="Arial" w:cs="Arial"/>
                  <w:sz w:val="22"/>
                  <w:szCs w:val="22"/>
                </w:rPr>
                <w:t>Battery</w:t>
              </w:r>
            </w:smartTag>
            <w:r w:rsidRPr="006C2D04">
              <w:rPr>
                <w:rFonts w:ascii="Arial" w:hAnsi="Arial" w:cs="Arial"/>
                <w:sz w:val="22"/>
                <w:szCs w:val="22"/>
              </w:rPr>
              <w:t xml:space="preserve"> check</w:t>
            </w:r>
          </w:p>
        </w:tc>
        <w:tc>
          <w:tcPr>
            <w:tcW w:w="4140" w:type="dxa"/>
            <w:shd w:val="clear" w:color="auto" w:fill="auto"/>
            <w:vAlign w:val="center"/>
          </w:tcPr>
          <w:p w14:paraId="26215C65"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Test button</w:t>
            </w:r>
          </w:p>
        </w:tc>
      </w:tr>
      <w:tr w:rsidR="00172F4B" w:rsidRPr="006C2D04" w14:paraId="185C4451" w14:textId="77777777" w:rsidTr="00023336">
        <w:trPr>
          <w:trHeight w:val="360"/>
        </w:trPr>
        <w:tc>
          <w:tcPr>
            <w:tcW w:w="630" w:type="dxa"/>
            <w:shd w:val="clear" w:color="auto" w:fill="auto"/>
            <w:vAlign w:val="center"/>
          </w:tcPr>
          <w:p w14:paraId="4DDA1D38" w14:textId="77777777" w:rsidR="00172F4B" w:rsidRPr="006C2D04" w:rsidRDefault="00172F4B" w:rsidP="00023336">
            <w:pPr>
              <w:jc w:val="center"/>
              <w:rPr>
                <w:rFonts w:ascii="Arial" w:hAnsi="Arial" w:cs="Arial"/>
                <w:sz w:val="22"/>
                <w:szCs w:val="22"/>
              </w:rPr>
            </w:pPr>
            <w:r w:rsidRPr="006C2D04">
              <w:rPr>
                <w:rFonts w:ascii="Arial" w:hAnsi="Arial" w:cs="Arial"/>
                <w:sz w:val="22"/>
                <w:szCs w:val="22"/>
              </w:rPr>
              <w:t>27.</w:t>
            </w:r>
          </w:p>
        </w:tc>
        <w:tc>
          <w:tcPr>
            <w:tcW w:w="3960" w:type="dxa"/>
            <w:shd w:val="clear" w:color="auto" w:fill="auto"/>
            <w:vAlign w:val="center"/>
          </w:tcPr>
          <w:p w14:paraId="439FD485" w14:textId="77777777" w:rsidR="00172F4B" w:rsidRPr="006C2D04" w:rsidRDefault="00172F4B" w:rsidP="00023336">
            <w:pPr>
              <w:jc w:val="both"/>
              <w:rPr>
                <w:rFonts w:ascii="Arial" w:hAnsi="Arial" w:cs="Arial"/>
                <w:sz w:val="22"/>
                <w:szCs w:val="22"/>
              </w:rPr>
            </w:pPr>
            <w:r w:rsidRPr="006C2D04">
              <w:rPr>
                <w:rFonts w:ascii="Arial" w:hAnsi="Arial" w:cs="Arial"/>
                <w:sz w:val="22"/>
                <w:szCs w:val="22"/>
              </w:rPr>
              <w:t>Ups  size</w:t>
            </w:r>
          </w:p>
        </w:tc>
        <w:tc>
          <w:tcPr>
            <w:tcW w:w="4140" w:type="dxa"/>
            <w:shd w:val="clear" w:color="auto" w:fill="auto"/>
            <w:vAlign w:val="center"/>
          </w:tcPr>
          <w:p w14:paraId="65A8D0B9" w14:textId="77777777" w:rsidR="00172F4B" w:rsidRPr="006C2D04" w:rsidRDefault="00172F4B" w:rsidP="00023336">
            <w:pPr>
              <w:jc w:val="both"/>
              <w:rPr>
                <w:rFonts w:ascii="Arial" w:hAnsi="Arial" w:cs="Arial"/>
                <w:sz w:val="22"/>
                <w:szCs w:val="22"/>
              </w:rPr>
            </w:pPr>
            <w:r>
              <w:rPr>
                <w:rFonts w:ascii="Arial" w:hAnsi="Arial" w:cs="Arial"/>
                <w:sz w:val="22"/>
                <w:szCs w:val="22"/>
              </w:rPr>
              <w:t>Vendor to decide</w:t>
            </w:r>
          </w:p>
        </w:tc>
      </w:tr>
    </w:tbl>
    <w:p w14:paraId="26B59B9D" w14:textId="77777777" w:rsidR="00172F4B" w:rsidRDefault="00172F4B" w:rsidP="00172F4B"/>
    <w:p w14:paraId="201F94C1" w14:textId="77777777" w:rsidR="00172F4B" w:rsidRDefault="00172F4B" w:rsidP="00172F4B">
      <w:r>
        <w:t>C. INPUT/OUTPUT REQUIREMENT FOR PROCESS WITHOUT MARGIN</w:t>
      </w:r>
    </w:p>
    <w:p w14:paraId="769A64DC" w14:textId="77777777" w:rsidR="00172F4B" w:rsidRDefault="00172F4B" w:rsidP="00172F4B">
      <w:r>
        <w:tab/>
      </w:r>
    </w:p>
    <w:p w14:paraId="1C1C4755" w14:textId="77777777" w:rsidR="00172F4B" w:rsidRDefault="00172F4B" w:rsidP="00172F4B">
      <w:r>
        <w:tab/>
        <w:t>Digital Input</w:t>
      </w:r>
      <w:r>
        <w:tab/>
      </w:r>
      <w:r>
        <w:tab/>
      </w:r>
      <w:r>
        <w:tab/>
      </w:r>
      <w:r>
        <w:tab/>
      </w:r>
      <w:r>
        <w:tab/>
      </w:r>
      <w:r>
        <w:tab/>
        <w:t>Bidder to Indicate</w:t>
      </w:r>
    </w:p>
    <w:p w14:paraId="03E941A7" w14:textId="77777777" w:rsidR="00172F4B" w:rsidRDefault="00172F4B" w:rsidP="00172F4B">
      <w:r>
        <w:tab/>
        <w:t>Digital Output</w:t>
      </w:r>
      <w:r>
        <w:tab/>
      </w:r>
      <w:r>
        <w:tab/>
      </w:r>
      <w:r>
        <w:tab/>
      </w:r>
      <w:r>
        <w:tab/>
      </w:r>
      <w:r>
        <w:tab/>
      </w:r>
      <w:r>
        <w:tab/>
        <w:t>Bidder to Indicate</w:t>
      </w:r>
    </w:p>
    <w:p w14:paraId="268858DE" w14:textId="77777777" w:rsidR="00172F4B" w:rsidRDefault="00172F4B" w:rsidP="00172F4B">
      <w:r>
        <w:tab/>
        <w:t>Analogue Input</w:t>
      </w:r>
      <w:r>
        <w:tab/>
      </w:r>
      <w:r>
        <w:tab/>
      </w:r>
      <w:r>
        <w:tab/>
      </w:r>
      <w:r>
        <w:tab/>
      </w:r>
      <w:r>
        <w:tab/>
        <w:t>Bidder to Indicate</w:t>
      </w:r>
    </w:p>
    <w:p w14:paraId="57C61523" w14:textId="77777777" w:rsidR="00172F4B" w:rsidRDefault="00172F4B" w:rsidP="00172F4B">
      <w:r>
        <w:tab/>
        <w:t>Analogue Output</w:t>
      </w:r>
      <w:r>
        <w:tab/>
      </w:r>
      <w:r>
        <w:tab/>
      </w:r>
      <w:r>
        <w:tab/>
      </w:r>
      <w:r>
        <w:tab/>
      </w:r>
      <w:r>
        <w:tab/>
        <w:t>Bidder to Indicate.</w:t>
      </w:r>
    </w:p>
    <w:p w14:paraId="6525CD68" w14:textId="77777777" w:rsidR="00172F4B" w:rsidRDefault="00172F4B" w:rsidP="00172F4B"/>
    <w:p w14:paraId="76460BFC" w14:textId="77777777" w:rsidR="00172F4B" w:rsidRDefault="00172F4B" w:rsidP="00172F4B">
      <w:r>
        <w:t>D. GENERAL</w:t>
      </w:r>
    </w:p>
    <w:p w14:paraId="7846B063" w14:textId="77777777" w:rsidR="00172F4B" w:rsidRDefault="00172F4B" w:rsidP="00172F4B"/>
    <w:p w14:paraId="4AE9D142" w14:textId="77777777" w:rsidR="00172F4B" w:rsidRDefault="00172F4B" w:rsidP="00172F4B">
      <w:r>
        <w:tab/>
        <w:t>Make</w:t>
      </w:r>
      <w:r>
        <w:tab/>
      </w:r>
      <w:r>
        <w:tab/>
      </w:r>
      <w:r>
        <w:tab/>
      </w:r>
      <w:r>
        <w:tab/>
        <w:t>Mitsubishi/ Yakogawa/ Scheinder/Allen Bradely</w:t>
      </w:r>
    </w:p>
    <w:p w14:paraId="070D9E3B" w14:textId="77777777" w:rsidR="00172F4B" w:rsidRDefault="00172F4B" w:rsidP="00172F4B">
      <w:r>
        <w:tab/>
        <w:t>Type</w:t>
      </w:r>
      <w:r>
        <w:tab/>
      </w:r>
      <w:r>
        <w:tab/>
      </w:r>
      <w:r>
        <w:tab/>
      </w:r>
      <w:r>
        <w:tab/>
        <w:t xml:space="preserve">fully wired , latest generation with communication </w:t>
      </w:r>
    </w:p>
    <w:p w14:paraId="307BFB53" w14:textId="77777777" w:rsidR="00172F4B" w:rsidRDefault="00172F4B" w:rsidP="00172F4B">
      <w:pPr>
        <w:ind w:left="3600"/>
      </w:pPr>
      <w:r>
        <w:t>port acceptable to other make PLC for communication.</w:t>
      </w:r>
    </w:p>
    <w:p w14:paraId="1F657A58" w14:textId="77777777" w:rsidR="00172F4B" w:rsidRDefault="00172F4B" w:rsidP="00172F4B">
      <w:pPr>
        <w:ind w:left="3600" w:hanging="2880"/>
      </w:pPr>
      <w:r>
        <w:t>Purpose</w:t>
      </w:r>
      <w:r>
        <w:tab/>
        <w:t>For operation and control of Sulphuric Acid Concentration Plant</w:t>
      </w:r>
    </w:p>
    <w:p w14:paraId="1313379F" w14:textId="77777777" w:rsidR="00172F4B" w:rsidRDefault="00172F4B" w:rsidP="00172F4B">
      <w:r>
        <w:tab/>
        <w:t xml:space="preserve">Operation Philosophy </w:t>
      </w:r>
    </w:p>
    <w:p w14:paraId="44DC7BB4" w14:textId="63498455" w:rsidR="00172F4B" w:rsidRDefault="00172F4B" w:rsidP="00172F4B">
      <w:pPr>
        <w:spacing w:line="360" w:lineRule="auto"/>
        <w:jc w:val="both"/>
        <w:rPr>
          <w:rFonts w:ascii="Arial" w:hAnsi="Arial" w:cs="Arial"/>
        </w:rPr>
      </w:pPr>
      <w:r>
        <w:t xml:space="preserve">of Plant </w:t>
      </w:r>
      <w:r>
        <w:tab/>
      </w:r>
      <w:r>
        <w:tab/>
      </w:r>
      <w:r>
        <w:tab/>
        <w:t>To be indicated by Acid Plant</w:t>
      </w:r>
    </w:p>
    <w:p w14:paraId="015485E2" w14:textId="44FC3478" w:rsidR="00172F4B" w:rsidRDefault="00172F4B" w:rsidP="003D197D">
      <w:pPr>
        <w:spacing w:line="360" w:lineRule="auto"/>
        <w:jc w:val="both"/>
        <w:rPr>
          <w:rFonts w:ascii="Arial" w:hAnsi="Arial" w:cs="Arial"/>
        </w:rPr>
      </w:pPr>
    </w:p>
    <w:p w14:paraId="1A75BBD5" w14:textId="31B3A4DC" w:rsidR="00172F4B" w:rsidRDefault="00172F4B" w:rsidP="003D197D">
      <w:pPr>
        <w:spacing w:line="360" w:lineRule="auto"/>
        <w:jc w:val="both"/>
        <w:rPr>
          <w:rFonts w:ascii="Arial" w:hAnsi="Arial" w:cs="Arial"/>
        </w:rPr>
      </w:pPr>
    </w:p>
    <w:p w14:paraId="53C85487" w14:textId="475F9942" w:rsidR="00172F4B" w:rsidRDefault="00172F4B" w:rsidP="003D197D">
      <w:pPr>
        <w:spacing w:line="360" w:lineRule="auto"/>
        <w:jc w:val="both"/>
        <w:rPr>
          <w:rFonts w:ascii="Arial" w:hAnsi="Arial" w:cs="Arial"/>
        </w:rPr>
      </w:pPr>
    </w:p>
    <w:p w14:paraId="39874721" w14:textId="15C081C6" w:rsidR="00172F4B" w:rsidRDefault="00172F4B" w:rsidP="003D197D">
      <w:pPr>
        <w:spacing w:line="360" w:lineRule="auto"/>
        <w:jc w:val="both"/>
        <w:rPr>
          <w:rFonts w:ascii="Arial" w:hAnsi="Arial" w:cs="Arial"/>
        </w:rPr>
      </w:pPr>
    </w:p>
    <w:tbl>
      <w:tblPr>
        <w:tblW w:w="8960" w:type="dxa"/>
        <w:tblLook w:val="04A0" w:firstRow="1" w:lastRow="0" w:firstColumn="1" w:lastColumn="0" w:noHBand="0" w:noVBand="1"/>
      </w:tblPr>
      <w:tblGrid>
        <w:gridCol w:w="816"/>
        <w:gridCol w:w="3880"/>
        <w:gridCol w:w="4264"/>
      </w:tblGrid>
      <w:tr w:rsidR="00172F4B" w:rsidRPr="003A2A85" w14:paraId="49C9C160" w14:textId="77777777" w:rsidTr="00023336">
        <w:trPr>
          <w:trHeight w:val="260"/>
        </w:trPr>
        <w:tc>
          <w:tcPr>
            <w:tcW w:w="89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C1904E" w14:textId="0CDF8429" w:rsidR="00172F4B" w:rsidRPr="003A2A85" w:rsidRDefault="00172F4B" w:rsidP="00023336">
            <w:pPr>
              <w:jc w:val="center"/>
              <w:rPr>
                <w:rFonts w:ascii="Arial" w:eastAsia="Times New Roman" w:hAnsi="Arial" w:cs="Arial"/>
                <w:b/>
                <w:bCs/>
              </w:rPr>
            </w:pPr>
            <w:r w:rsidRPr="003A2A85">
              <w:rPr>
                <w:rFonts w:ascii="Arial" w:eastAsia="Times New Roman" w:hAnsi="Arial" w:cs="Arial"/>
                <w:b/>
                <w:bCs/>
              </w:rPr>
              <w:t>ANNEXURE-2</w:t>
            </w:r>
            <w:r w:rsidR="00420ADA">
              <w:rPr>
                <w:rFonts w:ascii="Arial" w:eastAsia="Times New Roman" w:hAnsi="Arial" w:cs="Arial"/>
                <w:b/>
                <w:bCs/>
              </w:rPr>
              <w:t>b-2</w:t>
            </w:r>
            <w:r w:rsidRPr="003A2A85">
              <w:rPr>
                <w:rFonts w:ascii="Arial" w:eastAsia="Times New Roman" w:hAnsi="Arial" w:cs="Arial"/>
                <w:b/>
                <w:bCs/>
              </w:rPr>
              <w:t>: DATA SHEET OF OPERATOR STATION ETC</w:t>
            </w:r>
          </w:p>
        </w:tc>
      </w:tr>
      <w:tr w:rsidR="00172F4B" w:rsidRPr="003A2A85" w14:paraId="735A7383" w14:textId="77777777" w:rsidTr="00023336">
        <w:trPr>
          <w:trHeight w:val="435"/>
        </w:trPr>
        <w:tc>
          <w:tcPr>
            <w:tcW w:w="816" w:type="dxa"/>
            <w:tcBorders>
              <w:top w:val="nil"/>
              <w:left w:val="nil"/>
              <w:bottom w:val="nil"/>
              <w:right w:val="nil"/>
            </w:tcBorders>
            <w:shd w:val="clear" w:color="auto" w:fill="auto"/>
            <w:noWrap/>
            <w:vAlign w:val="bottom"/>
            <w:hideMark/>
          </w:tcPr>
          <w:p w14:paraId="5C0C4CD3" w14:textId="77777777" w:rsidR="00172F4B" w:rsidRPr="003A2A85" w:rsidRDefault="00172F4B" w:rsidP="00023336">
            <w:pPr>
              <w:rPr>
                <w:rFonts w:ascii="Arial" w:eastAsia="Times New Roman" w:hAnsi="Arial" w:cs="Arial"/>
              </w:rPr>
            </w:pPr>
            <w:r w:rsidRPr="003A2A85">
              <w:rPr>
                <w:rFonts w:ascii="Arial" w:eastAsia="Times New Roman" w:hAnsi="Arial" w:cs="Arial"/>
                <w:noProof/>
              </w:rPr>
              <mc:AlternateContent>
                <mc:Choice Requires="wps">
                  <w:drawing>
                    <wp:anchor distT="0" distB="0" distL="114300" distR="114300" simplePos="0" relativeHeight="251659264" behindDoc="0" locked="0" layoutInCell="1" allowOverlap="1" wp14:anchorId="6DC9F3D2" wp14:editId="779BB60C">
                      <wp:simplePos x="0" y="0"/>
                      <wp:positionH relativeFrom="column">
                        <wp:posOffset>234950</wp:posOffset>
                      </wp:positionH>
                      <wp:positionV relativeFrom="paragraph">
                        <wp:posOffset>-6350</wp:posOffset>
                      </wp:positionV>
                      <wp:extent cx="311150" cy="12700"/>
                      <wp:effectExtent l="38100" t="19050" r="50800" b="25400"/>
                      <wp:wrapNone/>
                      <wp:docPr id="5136" name="Isosceles Triangle 5136">
                        <a:extLst xmlns:a="http://schemas.openxmlformats.org/drawingml/2006/main">
                          <a:ext uri="{FF2B5EF4-FFF2-40B4-BE49-F238E27FC236}">
                            <a16:creationId xmlns:a16="http://schemas.microsoft.com/office/drawing/2014/main" id="{C6619A93-C45F-4FAF-85E2-C40F4FB05A3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0"/>
                              </a:xfrm>
                              <a:prstGeom prst="triangle">
                                <a:avLst>
                                  <a:gd name="adj" fmla="val 50000"/>
                                </a:avLst>
                              </a:prstGeom>
                              <a:solidFill>
                                <a:srgbClr val="FFFFFF"/>
                              </a:solidFill>
                              <a:ln w="9525">
                                <a:solidFill>
                                  <a:srgbClr val="000000"/>
                                </a:solidFill>
                                <a:miter lim="800000"/>
                                <a:headEnd/>
                                <a:tailEnd/>
                              </a:ln>
                            </wps:spPr>
                            <wps:txbx>
                              <w:txbxContent>
                                <w:p w14:paraId="4632A784" w14:textId="77777777" w:rsidR="00172F4B" w:rsidRDefault="00172F4B" w:rsidP="00172F4B">
                                  <w:pPr>
                                    <w:textAlignment w:val="baseline"/>
                                    <w:rPr>
                                      <w:rFonts w:ascii="Arial" w:hAnsi="Arial" w:cs="Arial"/>
                                      <w:color w:val="000000"/>
                                      <w:lang w:val="en-IN"/>
                                    </w:rPr>
                                  </w:pPr>
                                  <w:r>
                                    <w:rPr>
                                      <w:rFonts w:ascii="Arial" w:hAnsi="Arial" w:cs="Arial"/>
                                      <w:color w:val="000000"/>
                                      <w:lang w:val="en-IN"/>
                                    </w:rPr>
                                    <w:t>4</w:t>
                                  </w:r>
                                </w:p>
                              </w:txbxContent>
                            </wps:txbx>
                            <wps:bodyPr vertOverflow="clip" wrap="square" lIns="27432" tIns="22860" rIns="0" bIns="0" anchor="t" upright="1"/>
                          </wps:wsp>
                        </a:graphicData>
                      </a:graphic>
                      <wp14:sizeRelH relativeFrom="page">
                        <wp14:pctWidth>0</wp14:pctWidth>
                      </wp14:sizeRelH>
                      <wp14:sizeRelV relativeFrom="page">
                        <wp14:pctHeight>0</wp14:pctHeight>
                      </wp14:sizeRelV>
                    </wp:anchor>
                  </w:drawing>
                </mc:Choice>
                <mc:Fallback>
                  <w:pict>
                    <v:shapetype w14:anchorId="6DC9F3D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136" o:spid="_x0000_s1026" type="#_x0000_t5" style="position:absolute;margin-left:18.5pt;margin-top:-.5pt;width:24.5pt;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">
                      <v:textbox inset="2.16pt,1.8pt,0,0">
                        <w:txbxContent>
                          <w:p w14:paraId="4632A784" w14:textId="77777777" w:rsidR="00172F4B" w:rsidRDefault="00172F4B" w:rsidP="00172F4B">
                            <w:pPr>
                              <w:textAlignment w:val="baseline"/>
                              <w:rPr>
                                <w:rFonts w:ascii="Arial" w:hAnsi="Arial" w:cs="Arial"/>
                                <w:color w:val="000000"/>
                                <w:lang w:val="en-IN"/>
                              </w:rPr>
                            </w:pPr>
                            <w:r>
                              <w:rPr>
                                <w:rFonts w:ascii="Arial" w:hAnsi="Arial" w:cs="Arial"/>
                                <w:color w:val="000000"/>
                                <w:lang w:val="en-IN"/>
                              </w:rPr>
                              <w:t>4</w:t>
                            </w:r>
                          </w:p>
                        </w:txbxContent>
                      </v:textbox>
                    </v:shape>
                  </w:pict>
                </mc:Fallback>
              </mc:AlternateContent>
            </w:r>
            <w:r w:rsidRPr="003A2A85">
              <w:rPr>
                <w:rFonts w:ascii="Arial" w:eastAsia="Times New Roman" w:hAnsi="Arial" w:cs="Arial"/>
                <w:noProof/>
              </w:rPr>
              <mc:AlternateContent>
                <mc:Choice Requires="wps">
                  <w:drawing>
                    <wp:anchor distT="0" distB="0" distL="114300" distR="114300" simplePos="0" relativeHeight="251660288" behindDoc="0" locked="0" layoutInCell="1" allowOverlap="1" wp14:anchorId="2BA3E6D1" wp14:editId="49DAAE86">
                      <wp:simplePos x="0" y="0"/>
                      <wp:positionH relativeFrom="column">
                        <wp:posOffset>5632450</wp:posOffset>
                      </wp:positionH>
                      <wp:positionV relativeFrom="paragraph">
                        <wp:posOffset>-6350</wp:posOffset>
                      </wp:positionV>
                      <wp:extent cx="139700" cy="12700"/>
                      <wp:effectExtent l="76200" t="19050" r="88900" b="25400"/>
                      <wp:wrapNone/>
                      <wp:docPr id="5135" name="Isosceles Triangle 5135">
                        <a:extLst xmlns:a="http://schemas.openxmlformats.org/drawingml/2006/main">
                          <a:ext uri="{FF2B5EF4-FFF2-40B4-BE49-F238E27FC236}">
                            <a16:creationId xmlns:a16="http://schemas.microsoft.com/office/drawing/2014/main" id="{249B8C25-694A-4407-8CDF-825AC0B9E0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0"/>
                              </a:xfrm>
                              <a:prstGeom prst="triangle">
                                <a:avLst>
                                  <a:gd name="adj" fmla="val 50000"/>
                                </a:avLst>
                              </a:prstGeom>
                              <a:solidFill>
                                <a:srgbClr val="FFFFFF"/>
                              </a:solidFill>
                              <a:ln w="9525">
                                <a:solidFill>
                                  <a:srgbClr val="000000"/>
                                </a:solidFill>
                                <a:miter lim="800000"/>
                                <a:headEnd/>
                                <a:tailEnd/>
                              </a:ln>
                            </wps:spPr>
                            <wps:txbx>
                              <w:txbxContent>
                                <w:p w14:paraId="68EAC5B4" w14:textId="77777777" w:rsidR="00172F4B" w:rsidRDefault="00172F4B" w:rsidP="00172F4B">
                                  <w:pPr>
                                    <w:textAlignment w:val="baseline"/>
                                    <w:rPr>
                                      <w:rFonts w:ascii="Arial" w:hAnsi="Arial" w:cs="Arial"/>
                                      <w:color w:val="000000"/>
                                      <w:lang w:val="en-IN"/>
                                    </w:rPr>
                                  </w:pPr>
                                  <w:r>
                                    <w:rPr>
                                      <w:rFonts w:ascii="Arial" w:hAnsi="Arial" w:cs="Arial"/>
                                      <w:color w:val="000000"/>
                                      <w:lang w:val="en-IN"/>
                                    </w:rPr>
                                    <w:t>4</w:t>
                                  </w:r>
                                </w:p>
                              </w:txbxContent>
                            </wps:txbx>
                            <wps:bodyPr vertOverflow="clip" wrap="square" lIns="27432" tIns="22860" rIns="0" bIns="0" anchor="t" upright="1"/>
                          </wps:wsp>
                        </a:graphicData>
                      </a:graphic>
                      <wp14:sizeRelH relativeFrom="page">
                        <wp14:pctWidth>0</wp14:pctWidth>
                      </wp14:sizeRelH>
                      <wp14:sizeRelV relativeFrom="page">
                        <wp14:pctHeight>0</wp14:pctHeight>
                      </wp14:sizeRelV>
                    </wp:anchor>
                  </w:drawing>
                </mc:Choice>
                <mc:Fallback>
                  <w:pict>
                    <v:shape w14:anchorId="2BA3E6D1" id="Isosceles Triangle 5135" o:spid="_x0000_s1027" type="#_x0000_t5" style="position:absolute;margin-left:443.5pt;margin-top:-.5pt;width:11pt;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">
                      <v:textbox inset="2.16pt,1.8pt,0,0">
                        <w:txbxContent>
                          <w:p w14:paraId="68EAC5B4" w14:textId="77777777" w:rsidR="00172F4B" w:rsidRDefault="00172F4B" w:rsidP="00172F4B">
                            <w:pPr>
                              <w:textAlignment w:val="baseline"/>
                              <w:rPr>
                                <w:rFonts w:ascii="Arial" w:hAnsi="Arial" w:cs="Arial"/>
                                <w:color w:val="000000"/>
                                <w:lang w:val="en-IN"/>
                              </w:rPr>
                            </w:pPr>
                            <w:r>
                              <w:rPr>
                                <w:rFonts w:ascii="Arial" w:hAnsi="Arial" w:cs="Arial"/>
                                <w:color w:val="000000"/>
                                <w:lang w:val="en-IN"/>
                              </w:rPr>
                              <w:t>4</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590"/>
            </w:tblGrid>
            <w:tr w:rsidR="00172F4B" w:rsidRPr="003A2A85" w14:paraId="24FCF35E" w14:textId="77777777" w:rsidTr="00023336">
              <w:trPr>
                <w:trHeight w:val="435"/>
                <w:tblCellSpacing w:w="0" w:type="dxa"/>
              </w:trPr>
              <w:tc>
                <w:tcPr>
                  <w:tcW w:w="590" w:type="dxa"/>
                  <w:tcBorders>
                    <w:top w:val="nil"/>
                    <w:left w:val="single" w:sz="4" w:space="0" w:color="auto"/>
                    <w:bottom w:val="single" w:sz="4" w:space="0" w:color="auto"/>
                    <w:right w:val="single" w:sz="4" w:space="0" w:color="auto"/>
                  </w:tcBorders>
                  <w:shd w:val="clear" w:color="auto" w:fill="auto"/>
                  <w:vAlign w:val="center"/>
                  <w:hideMark/>
                </w:tcPr>
                <w:p w14:paraId="5EEC2965" w14:textId="77777777" w:rsidR="00172F4B" w:rsidRPr="003A2A85" w:rsidRDefault="00172F4B" w:rsidP="00023336">
                  <w:pPr>
                    <w:jc w:val="center"/>
                    <w:rPr>
                      <w:rFonts w:ascii="Verdana" w:eastAsia="Times New Roman" w:hAnsi="Verdana" w:cs="Arial"/>
                      <w:b/>
                      <w:bCs/>
                      <w:sz w:val="16"/>
                      <w:szCs w:val="16"/>
                    </w:rPr>
                  </w:pPr>
                  <w:bookmarkStart w:id="0" w:name="RANGE!A2:C55"/>
                  <w:r w:rsidRPr="003A2A85">
                    <w:rPr>
                      <w:rFonts w:ascii="Verdana" w:eastAsia="Times New Roman" w:hAnsi="Verdana" w:cs="Arial"/>
                      <w:b/>
                      <w:bCs/>
                      <w:sz w:val="16"/>
                      <w:szCs w:val="16"/>
                    </w:rPr>
                    <w:t>A</w:t>
                  </w:r>
                  <w:bookmarkEnd w:id="0"/>
                </w:p>
              </w:tc>
            </w:tr>
          </w:tbl>
          <w:p w14:paraId="1711114D" w14:textId="77777777" w:rsidR="00172F4B" w:rsidRPr="003A2A85" w:rsidRDefault="00172F4B" w:rsidP="00023336">
            <w:pPr>
              <w:rPr>
                <w:rFonts w:ascii="Arial" w:eastAsia="Times New Roman" w:hAnsi="Arial" w:cs="Arial"/>
              </w:rPr>
            </w:pPr>
          </w:p>
        </w:tc>
        <w:tc>
          <w:tcPr>
            <w:tcW w:w="8144" w:type="dxa"/>
            <w:gridSpan w:val="2"/>
            <w:tcBorders>
              <w:top w:val="single" w:sz="4" w:space="0" w:color="auto"/>
              <w:left w:val="nil"/>
              <w:bottom w:val="single" w:sz="4" w:space="0" w:color="auto"/>
              <w:right w:val="single" w:sz="4" w:space="0" w:color="auto"/>
            </w:tcBorders>
            <w:shd w:val="clear" w:color="auto" w:fill="auto"/>
            <w:vAlign w:val="center"/>
            <w:hideMark/>
          </w:tcPr>
          <w:p w14:paraId="04D17AA3" w14:textId="77777777" w:rsidR="00172F4B" w:rsidRPr="003A2A85" w:rsidRDefault="00172F4B" w:rsidP="00023336">
            <w:pPr>
              <w:rPr>
                <w:rFonts w:ascii="Verdana" w:eastAsia="Times New Roman" w:hAnsi="Verdana" w:cs="Arial"/>
                <w:b/>
                <w:bCs/>
                <w:sz w:val="16"/>
                <w:szCs w:val="16"/>
              </w:rPr>
            </w:pPr>
            <w:r w:rsidRPr="003A2A85">
              <w:rPr>
                <w:rFonts w:ascii="Verdana" w:eastAsia="Times New Roman" w:hAnsi="Verdana" w:cs="Arial"/>
                <w:b/>
                <w:bCs/>
                <w:sz w:val="16"/>
                <w:szCs w:val="16"/>
              </w:rPr>
              <w:t>OPERATOR STATION/ENGINEERING STATION (PC BASED)</w:t>
            </w:r>
          </w:p>
        </w:tc>
      </w:tr>
      <w:tr w:rsidR="00172F4B" w:rsidRPr="003A2A85" w14:paraId="2F23B319"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700E608C"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729AD3B7"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PROCESSOR</w:t>
            </w:r>
          </w:p>
        </w:tc>
        <w:tc>
          <w:tcPr>
            <w:tcW w:w="4264" w:type="dxa"/>
            <w:tcBorders>
              <w:top w:val="nil"/>
              <w:left w:val="nil"/>
              <w:bottom w:val="single" w:sz="4" w:space="0" w:color="auto"/>
              <w:right w:val="single" w:sz="4" w:space="0" w:color="auto"/>
            </w:tcBorders>
            <w:shd w:val="clear" w:color="auto" w:fill="auto"/>
            <w:vAlign w:val="center"/>
            <w:hideMark/>
          </w:tcPr>
          <w:p w14:paraId="38B9133C"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PENTIUM IV OR BETTER</w:t>
            </w:r>
          </w:p>
        </w:tc>
      </w:tr>
      <w:tr w:rsidR="00172F4B" w:rsidRPr="003A2A85" w14:paraId="6F54F7F2"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079A98CE"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50E4DEB1"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xml:space="preserve">CONFIGURATION </w:t>
            </w:r>
          </w:p>
        </w:tc>
        <w:tc>
          <w:tcPr>
            <w:tcW w:w="4264" w:type="dxa"/>
            <w:tcBorders>
              <w:top w:val="nil"/>
              <w:left w:val="nil"/>
              <w:bottom w:val="single" w:sz="4" w:space="0" w:color="auto"/>
              <w:right w:val="single" w:sz="4" w:space="0" w:color="auto"/>
            </w:tcBorders>
            <w:shd w:val="clear" w:color="auto" w:fill="auto"/>
            <w:vAlign w:val="center"/>
            <w:hideMark/>
          </w:tcPr>
          <w:p w14:paraId="77400D8E"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TOWER</w:t>
            </w:r>
          </w:p>
        </w:tc>
      </w:tr>
      <w:tr w:rsidR="00172F4B" w:rsidRPr="003A2A85" w14:paraId="09BAAE2B"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29B8E664"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356B5E53"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INTERNAL CLOCK</w:t>
            </w:r>
          </w:p>
        </w:tc>
        <w:tc>
          <w:tcPr>
            <w:tcW w:w="4264" w:type="dxa"/>
            <w:tcBorders>
              <w:top w:val="nil"/>
              <w:left w:val="nil"/>
              <w:bottom w:val="single" w:sz="4" w:space="0" w:color="auto"/>
              <w:right w:val="single" w:sz="4" w:space="0" w:color="auto"/>
            </w:tcBorders>
            <w:shd w:val="clear" w:color="auto" w:fill="auto"/>
            <w:vAlign w:val="center"/>
            <w:hideMark/>
          </w:tcPr>
          <w:p w14:paraId="730E6161"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3.2 GHz</w:t>
            </w:r>
          </w:p>
        </w:tc>
      </w:tr>
      <w:tr w:rsidR="00172F4B" w:rsidRPr="003A2A85" w14:paraId="76038499"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9B858B3"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102FA3E5"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ARCHITECTURE</w:t>
            </w:r>
          </w:p>
        </w:tc>
        <w:tc>
          <w:tcPr>
            <w:tcW w:w="4264" w:type="dxa"/>
            <w:tcBorders>
              <w:top w:val="nil"/>
              <w:left w:val="nil"/>
              <w:bottom w:val="single" w:sz="4" w:space="0" w:color="auto"/>
              <w:right w:val="single" w:sz="4" w:space="0" w:color="auto"/>
            </w:tcBorders>
            <w:shd w:val="clear" w:color="auto" w:fill="auto"/>
            <w:vAlign w:val="center"/>
            <w:hideMark/>
          </w:tcPr>
          <w:p w14:paraId="0EAF4C01"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32 BIT</w:t>
            </w:r>
          </w:p>
        </w:tc>
      </w:tr>
      <w:tr w:rsidR="00172F4B" w:rsidRPr="003A2A85" w14:paraId="33FD37A5"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0002D14E"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07244A39"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OPERATING SYSTEM</w:t>
            </w:r>
          </w:p>
        </w:tc>
        <w:tc>
          <w:tcPr>
            <w:tcW w:w="4264" w:type="dxa"/>
            <w:tcBorders>
              <w:top w:val="nil"/>
              <w:left w:val="nil"/>
              <w:bottom w:val="single" w:sz="4" w:space="0" w:color="auto"/>
              <w:right w:val="single" w:sz="4" w:space="0" w:color="auto"/>
            </w:tcBorders>
            <w:shd w:val="clear" w:color="auto" w:fill="auto"/>
            <w:vAlign w:val="center"/>
            <w:hideMark/>
          </w:tcPr>
          <w:p w14:paraId="1640189F"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WIN NT OR HIGHER</w:t>
            </w:r>
          </w:p>
        </w:tc>
      </w:tr>
      <w:tr w:rsidR="00172F4B" w:rsidRPr="003A2A85" w14:paraId="244BA771"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44C71F0"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53BBB21E"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RAM</w:t>
            </w:r>
          </w:p>
        </w:tc>
        <w:tc>
          <w:tcPr>
            <w:tcW w:w="4264" w:type="dxa"/>
            <w:tcBorders>
              <w:top w:val="nil"/>
              <w:left w:val="nil"/>
              <w:bottom w:val="single" w:sz="4" w:space="0" w:color="auto"/>
              <w:right w:val="single" w:sz="4" w:space="0" w:color="auto"/>
            </w:tcBorders>
            <w:shd w:val="clear" w:color="auto" w:fill="auto"/>
            <w:vAlign w:val="center"/>
            <w:hideMark/>
          </w:tcPr>
          <w:p w14:paraId="62AD0FFF"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512 MB OR BETTER</w:t>
            </w:r>
          </w:p>
        </w:tc>
      </w:tr>
      <w:tr w:rsidR="00172F4B" w:rsidRPr="003A2A85" w14:paraId="2DB48C6B"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056372EB"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533C652E"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HARD DISK DRIVE</w:t>
            </w:r>
          </w:p>
        </w:tc>
        <w:tc>
          <w:tcPr>
            <w:tcW w:w="4264" w:type="dxa"/>
            <w:tcBorders>
              <w:top w:val="nil"/>
              <w:left w:val="nil"/>
              <w:bottom w:val="single" w:sz="4" w:space="0" w:color="auto"/>
              <w:right w:val="single" w:sz="4" w:space="0" w:color="auto"/>
            </w:tcBorders>
            <w:shd w:val="clear" w:color="auto" w:fill="auto"/>
            <w:vAlign w:val="center"/>
            <w:hideMark/>
          </w:tcPr>
          <w:p w14:paraId="4F027E4F"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80 GB SCSI OR BETTER</w:t>
            </w:r>
          </w:p>
        </w:tc>
      </w:tr>
      <w:tr w:rsidR="00172F4B" w:rsidRPr="003A2A85" w14:paraId="22105A1D"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027BB80C"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5F50494C"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CACHE</w:t>
            </w:r>
          </w:p>
        </w:tc>
        <w:tc>
          <w:tcPr>
            <w:tcW w:w="4264" w:type="dxa"/>
            <w:tcBorders>
              <w:top w:val="nil"/>
              <w:left w:val="nil"/>
              <w:bottom w:val="single" w:sz="4" w:space="0" w:color="auto"/>
              <w:right w:val="single" w:sz="4" w:space="0" w:color="auto"/>
            </w:tcBorders>
            <w:shd w:val="clear" w:color="auto" w:fill="auto"/>
            <w:vAlign w:val="center"/>
            <w:hideMark/>
          </w:tcPr>
          <w:p w14:paraId="2618D782"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512 KB LEVEL 2</w:t>
            </w:r>
          </w:p>
        </w:tc>
      </w:tr>
      <w:tr w:rsidR="00172F4B" w:rsidRPr="003A2A85" w14:paraId="1960248A"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685DD3BD"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7290E541"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FLOPPY DRIVE</w:t>
            </w:r>
          </w:p>
        </w:tc>
        <w:tc>
          <w:tcPr>
            <w:tcW w:w="4264" w:type="dxa"/>
            <w:tcBorders>
              <w:top w:val="nil"/>
              <w:left w:val="nil"/>
              <w:bottom w:val="single" w:sz="4" w:space="0" w:color="auto"/>
              <w:right w:val="single" w:sz="4" w:space="0" w:color="auto"/>
            </w:tcBorders>
            <w:shd w:val="clear" w:color="auto" w:fill="auto"/>
            <w:vAlign w:val="center"/>
            <w:hideMark/>
          </w:tcPr>
          <w:p w14:paraId="3BB7E886" w14:textId="77777777" w:rsidR="00172F4B" w:rsidRPr="003A2A85" w:rsidRDefault="00172F4B" w:rsidP="00023336">
            <w:pPr>
              <w:rPr>
                <w:rFonts w:ascii="Verdana" w:eastAsia="Times New Roman" w:hAnsi="Verdana" w:cs="Arial"/>
                <w:sz w:val="18"/>
                <w:szCs w:val="18"/>
              </w:rPr>
            </w:pPr>
            <w:r w:rsidRPr="003A2A85">
              <w:rPr>
                <w:rFonts w:ascii="Verdana" w:eastAsia="Times New Roman" w:hAnsi="Verdana" w:cs="Arial"/>
                <w:sz w:val="18"/>
                <w:szCs w:val="18"/>
              </w:rPr>
              <w:t xml:space="preserve">3 </w:t>
            </w:r>
            <w:r w:rsidRPr="003A2A85">
              <w:rPr>
                <w:rFonts w:ascii="Verdana" w:eastAsia="Times New Roman" w:hAnsi="Verdana" w:cs="Arial"/>
                <w:vertAlign w:val="superscript"/>
              </w:rPr>
              <w:t>1</w:t>
            </w:r>
            <w:r w:rsidRPr="003A2A85">
              <w:rPr>
                <w:rFonts w:ascii="Verdana" w:eastAsia="Times New Roman" w:hAnsi="Verdana" w:cs="Arial"/>
              </w:rPr>
              <w:t>/</w:t>
            </w:r>
            <w:r w:rsidRPr="003A2A85">
              <w:rPr>
                <w:rFonts w:ascii="Verdana" w:eastAsia="Times New Roman" w:hAnsi="Verdana" w:cs="Arial"/>
                <w:vertAlign w:val="subscript"/>
              </w:rPr>
              <w:t>2</w:t>
            </w:r>
            <w:r w:rsidRPr="003A2A85">
              <w:rPr>
                <w:rFonts w:ascii="Verdana" w:eastAsia="Times New Roman" w:hAnsi="Verdana" w:cs="Arial"/>
                <w:sz w:val="18"/>
                <w:szCs w:val="18"/>
              </w:rPr>
              <w:t>"</w:t>
            </w:r>
          </w:p>
        </w:tc>
      </w:tr>
      <w:tr w:rsidR="00172F4B" w:rsidRPr="003A2A85" w14:paraId="62266BB8"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8667D07"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2ED7468B"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DVD DRIVE</w:t>
            </w:r>
          </w:p>
        </w:tc>
        <w:tc>
          <w:tcPr>
            <w:tcW w:w="4264" w:type="dxa"/>
            <w:tcBorders>
              <w:top w:val="nil"/>
              <w:left w:val="nil"/>
              <w:bottom w:val="single" w:sz="4" w:space="0" w:color="auto"/>
              <w:right w:val="single" w:sz="4" w:space="0" w:color="auto"/>
            </w:tcBorders>
            <w:shd w:val="clear" w:color="auto" w:fill="auto"/>
            <w:vAlign w:val="center"/>
            <w:hideMark/>
          </w:tcPr>
          <w:p w14:paraId="13BA0389"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YES</w:t>
            </w:r>
          </w:p>
        </w:tc>
      </w:tr>
      <w:tr w:rsidR="00172F4B" w:rsidRPr="003A2A85" w14:paraId="49B5B676"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76FF6096"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3E29462A"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AUDIO CONTROLLER</w:t>
            </w:r>
          </w:p>
        </w:tc>
        <w:tc>
          <w:tcPr>
            <w:tcW w:w="4264" w:type="dxa"/>
            <w:tcBorders>
              <w:top w:val="nil"/>
              <w:left w:val="nil"/>
              <w:bottom w:val="single" w:sz="4" w:space="0" w:color="auto"/>
              <w:right w:val="single" w:sz="4" w:space="0" w:color="auto"/>
            </w:tcBorders>
            <w:shd w:val="clear" w:color="auto" w:fill="auto"/>
            <w:vAlign w:val="center"/>
            <w:hideMark/>
          </w:tcPr>
          <w:p w14:paraId="507593D8"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16 BIT</w:t>
            </w:r>
          </w:p>
        </w:tc>
      </w:tr>
      <w:tr w:rsidR="00172F4B" w:rsidRPr="003A2A85" w14:paraId="5A381C36"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B25A368"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4DFAC51E"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VIDEO CARD</w:t>
            </w:r>
          </w:p>
        </w:tc>
        <w:tc>
          <w:tcPr>
            <w:tcW w:w="4264" w:type="dxa"/>
            <w:tcBorders>
              <w:top w:val="nil"/>
              <w:left w:val="nil"/>
              <w:bottom w:val="single" w:sz="4" w:space="0" w:color="auto"/>
              <w:right w:val="single" w:sz="4" w:space="0" w:color="auto"/>
            </w:tcBorders>
            <w:shd w:val="clear" w:color="auto" w:fill="auto"/>
            <w:vAlign w:val="center"/>
            <w:hideMark/>
          </w:tcPr>
          <w:p w14:paraId="2868DECD"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PCI</w:t>
            </w:r>
          </w:p>
        </w:tc>
      </w:tr>
      <w:tr w:rsidR="00172F4B" w:rsidRPr="003A2A85" w14:paraId="6346FCA3"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59F373C"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3816B6B0"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USB PORTS</w:t>
            </w:r>
          </w:p>
        </w:tc>
        <w:tc>
          <w:tcPr>
            <w:tcW w:w="4264" w:type="dxa"/>
            <w:tcBorders>
              <w:top w:val="nil"/>
              <w:left w:val="nil"/>
              <w:bottom w:val="single" w:sz="4" w:space="0" w:color="auto"/>
              <w:right w:val="single" w:sz="4" w:space="0" w:color="auto"/>
            </w:tcBorders>
            <w:shd w:val="clear" w:color="auto" w:fill="auto"/>
            <w:vAlign w:val="center"/>
            <w:hideMark/>
          </w:tcPr>
          <w:p w14:paraId="5A6B5920"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2 NOS(MIN)</w:t>
            </w:r>
          </w:p>
        </w:tc>
      </w:tr>
      <w:tr w:rsidR="00172F4B" w:rsidRPr="003A2A85" w14:paraId="2EA5108D"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556D527"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5F3C0E23"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OTHER COMMUNICATION PORTS</w:t>
            </w:r>
          </w:p>
        </w:tc>
        <w:tc>
          <w:tcPr>
            <w:tcW w:w="4264" w:type="dxa"/>
            <w:tcBorders>
              <w:top w:val="nil"/>
              <w:left w:val="nil"/>
              <w:bottom w:val="single" w:sz="4" w:space="0" w:color="auto"/>
              <w:right w:val="single" w:sz="4" w:space="0" w:color="auto"/>
            </w:tcBorders>
            <w:shd w:val="clear" w:color="auto" w:fill="auto"/>
            <w:vAlign w:val="center"/>
            <w:hideMark/>
          </w:tcPr>
          <w:p w14:paraId="1DF72DCF"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AS REQUIRED FOR NETWORK INTERFACE</w:t>
            </w:r>
          </w:p>
        </w:tc>
      </w:tr>
      <w:tr w:rsidR="00172F4B" w:rsidRPr="003A2A85" w14:paraId="7FE7B979"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0D78CD76"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6E6EF258"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MOUSE</w:t>
            </w:r>
          </w:p>
        </w:tc>
        <w:tc>
          <w:tcPr>
            <w:tcW w:w="4264" w:type="dxa"/>
            <w:tcBorders>
              <w:top w:val="nil"/>
              <w:left w:val="nil"/>
              <w:bottom w:val="single" w:sz="4" w:space="0" w:color="auto"/>
              <w:right w:val="single" w:sz="4" w:space="0" w:color="auto"/>
            </w:tcBorders>
            <w:shd w:val="clear" w:color="auto" w:fill="auto"/>
            <w:vAlign w:val="center"/>
            <w:hideMark/>
          </w:tcPr>
          <w:p w14:paraId="315408F0"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OPTICAL</w:t>
            </w:r>
          </w:p>
        </w:tc>
      </w:tr>
      <w:tr w:rsidR="00172F4B" w:rsidRPr="003A2A85" w14:paraId="3C1C1A7F"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77C35270"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1B3E79B7"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GRAPHIC ACCELERATOR CARD</w:t>
            </w:r>
          </w:p>
        </w:tc>
        <w:tc>
          <w:tcPr>
            <w:tcW w:w="4264" w:type="dxa"/>
            <w:tcBorders>
              <w:top w:val="nil"/>
              <w:left w:val="nil"/>
              <w:bottom w:val="single" w:sz="4" w:space="0" w:color="auto"/>
              <w:right w:val="single" w:sz="4" w:space="0" w:color="auto"/>
            </w:tcBorders>
            <w:shd w:val="clear" w:color="auto" w:fill="auto"/>
            <w:vAlign w:val="center"/>
            <w:hideMark/>
          </w:tcPr>
          <w:p w14:paraId="46D03207"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xml:space="preserve">MINIMUM 8 MB </w:t>
            </w:r>
          </w:p>
        </w:tc>
      </w:tr>
      <w:tr w:rsidR="00172F4B" w:rsidRPr="003A2A85" w14:paraId="69E6AF85"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D315FD1"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0A359B10"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NO.OF WORKSTATIONS</w:t>
            </w:r>
          </w:p>
        </w:tc>
        <w:tc>
          <w:tcPr>
            <w:tcW w:w="4264" w:type="dxa"/>
            <w:tcBorders>
              <w:top w:val="nil"/>
              <w:left w:val="nil"/>
              <w:bottom w:val="single" w:sz="4" w:space="0" w:color="auto"/>
              <w:right w:val="single" w:sz="4" w:space="0" w:color="auto"/>
            </w:tcBorders>
            <w:shd w:val="clear" w:color="auto" w:fill="auto"/>
            <w:vAlign w:val="center"/>
            <w:hideMark/>
          </w:tcPr>
          <w:p w14:paraId="458A68E3"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5</w:t>
            </w:r>
          </w:p>
        </w:tc>
      </w:tr>
      <w:tr w:rsidR="00172F4B" w:rsidRPr="003A2A85" w14:paraId="5292F0C3"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1E8601A"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5ABB96AB"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NO.OF ENGINEERING WORKSTATIONS</w:t>
            </w:r>
          </w:p>
        </w:tc>
        <w:tc>
          <w:tcPr>
            <w:tcW w:w="4264" w:type="dxa"/>
            <w:tcBorders>
              <w:top w:val="nil"/>
              <w:left w:val="nil"/>
              <w:bottom w:val="single" w:sz="4" w:space="0" w:color="auto"/>
              <w:right w:val="single" w:sz="4" w:space="0" w:color="auto"/>
            </w:tcBorders>
            <w:shd w:val="clear" w:color="auto" w:fill="auto"/>
            <w:vAlign w:val="center"/>
            <w:hideMark/>
          </w:tcPr>
          <w:p w14:paraId="698FF410"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1</w:t>
            </w:r>
          </w:p>
        </w:tc>
      </w:tr>
      <w:tr w:rsidR="00172F4B" w:rsidRPr="003A2A85" w14:paraId="6CB5F958"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6A2B58B5"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B</w:t>
            </w:r>
          </w:p>
        </w:tc>
        <w:tc>
          <w:tcPr>
            <w:tcW w:w="8144" w:type="dxa"/>
            <w:gridSpan w:val="2"/>
            <w:tcBorders>
              <w:top w:val="single" w:sz="4" w:space="0" w:color="auto"/>
              <w:left w:val="nil"/>
              <w:bottom w:val="single" w:sz="4" w:space="0" w:color="auto"/>
              <w:right w:val="single" w:sz="4" w:space="0" w:color="auto"/>
            </w:tcBorders>
            <w:shd w:val="clear" w:color="auto" w:fill="auto"/>
            <w:vAlign w:val="center"/>
            <w:hideMark/>
          </w:tcPr>
          <w:p w14:paraId="1BF6F8DD" w14:textId="77777777" w:rsidR="00172F4B" w:rsidRPr="003A2A85" w:rsidRDefault="00172F4B" w:rsidP="00023336">
            <w:pPr>
              <w:rPr>
                <w:rFonts w:ascii="Verdana" w:eastAsia="Times New Roman" w:hAnsi="Verdana" w:cs="Arial"/>
                <w:b/>
                <w:bCs/>
                <w:sz w:val="16"/>
                <w:szCs w:val="16"/>
              </w:rPr>
            </w:pPr>
            <w:r w:rsidRPr="003A2A85">
              <w:rPr>
                <w:rFonts w:ascii="Verdana" w:eastAsia="Times New Roman" w:hAnsi="Verdana" w:cs="Arial"/>
                <w:b/>
                <w:bCs/>
                <w:sz w:val="16"/>
                <w:szCs w:val="16"/>
              </w:rPr>
              <w:t>MONITOR FOR WORK STATION AND ENGINEERING WORK STATION</w:t>
            </w:r>
          </w:p>
        </w:tc>
      </w:tr>
      <w:tr w:rsidR="00172F4B" w:rsidRPr="003A2A85" w14:paraId="33016C6E"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C2B949D"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4EF11763"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TYPE</w:t>
            </w:r>
          </w:p>
        </w:tc>
        <w:tc>
          <w:tcPr>
            <w:tcW w:w="4264" w:type="dxa"/>
            <w:tcBorders>
              <w:top w:val="nil"/>
              <w:left w:val="nil"/>
              <w:bottom w:val="single" w:sz="4" w:space="0" w:color="auto"/>
              <w:right w:val="single" w:sz="4" w:space="0" w:color="auto"/>
            </w:tcBorders>
            <w:shd w:val="clear" w:color="auto" w:fill="auto"/>
            <w:vAlign w:val="center"/>
            <w:hideMark/>
          </w:tcPr>
          <w:p w14:paraId="121B0E54" w14:textId="77777777" w:rsidR="00172F4B" w:rsidRPr="003A2A85" w:rsidRDefault="00172F4B" w:rsidP="00023336">
            <w:pPr>
              <w:rPr>
                <w:rFonts w:ascii="Arial" w:eastAsia="Times New Roman" w:hAnsi="Arial" w:cs="Arial"/>
                <w:sz w:val="16"/>
                <w:szCs w:val="16"/>
              </w:rPr>
            </w:pPr>
            <w:r w:rsidRPr="003A2A85">
              <w:rPr>
                <w:rFonts w:ascii="Arial" w:eastAsia="Times New Roman" w:hAnsi="Arial" w:cs="Arial"/>
                <w:sz w:val="16"/>
                <w:szCs w:val="16"/>
              </w:rPr>
              <w:t>LCD COLOUR MONITOR</w:t>
            </w:r>
          </w:p>
        </w:tc>
      </w:tr>
      <w:tr w:rsidR="00172F4B" w:rsidRPr="003A2A85" w14:paraId="6D1E8677"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8A98F7A"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7BF21B26"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SCREEN DIAGONAL</w:t>
            </w:r>
          </w:p>
        </w:tc>
        <w:tc>
          <w:tcPr>
            <w:tcW w:w="4264" w:type="dxa"/>
            <w:tcBorders>
              <w:top w:val="nil"/>
              <w:left w:val="nil"/>
              <w:bottom w:val="single" w:sz="4" w:space="0" w:color="auto"/>
              <w:right w:val="single" w:sz="4" w:space="0" w:color="auto"/>
            </w:tcBorders>
            <w:shd w:val="clear" w:color="auto" w:fill="auto"/>
            <w:vAlign w:val="center"/>
            <w:hideMark/>
          </w:tcPr>
          <w:p w14:paraId="12088D39" w14:textId="77777777" w:rsidR="00172F4B" w:rsidRPr="003A2A85" w:rsidRDefault="00172F4B" w:rsidP="00023336">
            <w:pPr>
              <w:rPr>
                <w:rFonts w:ascii="Arial" w:eastAsia="Times New Roman" w:hAnsi="Arial" w:cs="Arial"/>
                <w:sz w:val="16"/>
                <w:szCs w:val="16"/>
              </w:rPr>
            </w:pPr>
            <w:r w:rsidRPr="003A2A85">
              <w:rPr>
                <w:rFonts w:ascii="Arial" w:eastAsia="Times New Roman" w:hAnsi="Arial" w:cs="Arial"/>
                <w:sz w:val="16"/>
                <w:szCs w:val="16"/>
              </w:rPr>
              <w:t>21" FLAT</w:t>
            </w:r>
          </w:p>
        </w:tc>
      </w:tr>
      <w:tr w:rsidR="00172F4B" w:rsidRPr="003A2A85" w14:paraId="023FF821"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47197D5D"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37EB359F"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DISPLAY</w:t>
            </w:r>
          </w:p>
        </w:tc>
        <w:tc>
          <w:tcPr>
            <w:tcW w:w="4264" w:type="dxa"/>
            <w:tcBorders>
              <w:top w:val="nil"/>
              <w:left w:val="nil"/>
              <w:bottom w:val="single" w:sz="4" w:space="0" w:color="auto"/>
              <w:right w:val="single" w:sz="4" w:space="0" w:color="auto"/>
            </w:tcBorders>
            <w:shd w:val="clear" w:color="auto" w:fill="auto"/>
            <w:vAlign w:val="center"/>
            <w:hideMark/>
          </w:tcPr>
          <w:p w14:paraId="5574F09F" w14:textId="77777777" w:rsidR="00172F4B" w:rsidRPr="003A2A85" w:rsidRDefault="00172F4B" w:rsidP="00023336">
            <w:pPr>
              <w:rPr>
                <w:rFonts w:ascii="Arial" w:eastAsia="Times New Roman" w:hAnsi="Arial" w:cs="Arial"/>
                <w:sz w:val="16"/>
                <w:szCs w:val="16"/>
              </w:rPr>
            </w:pPr>
            <w:r w:rsidRPr="003A2A85">
              <w:rPr>
                <w:rFonts w:ascii="Arial" w:eastAsia="Times New Roman" w:hAnsi="Arial" w:cs="Arial"/>
                <w:sz w:val="16"/>
                <w:szCs w:val="16"/>
              </w:rPr>
              <w:t>VGA OR BETTER</w:t>
            </w:r>
          </w:p>
        </w:tc>
      </w:tr>
      <w:tr w:rsidR="00172F4B" w:rsidRPr="003A2A85" w14:paraId="46BD7859"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6B1EC0D5"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15D8AA16"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RESOLUTION</w:t>
            </w:r>
          </w:p>
        </w:tc>
        <w:tc>
          <w:tcPr>
            <w:tcW w:w="4264" w:type="dxa"/>
            <w:tcBorders>
              <w:top w:val="nil"/>
              <w:left w:val="nil"/>
              <w:bottom w:val="single" w:sz="4" w:space="0" w:color="auto"/>
              <w:right w:val="single" w:sz="4" w:space="0" w:color="auto"/>
            </w:tcBorders>
            <w:shd w:val="clear" w:color="auto" w:fill="auto"/>
            <w:vAlign w:val="center"/>
            <w:hideMark/>
          </w:tcPr>
          <w:p w14:paraId="3401DE64" w14:textId="77777777" w:rsidR="00172F4B" w:rsidRPr="003A2A85" w:rsidRDefault="00172F4B" w:rsidP="00023336">
            <w:pPr>
              <w:rPr>
                <w:rFonts w:ascii="Arial" w:eastAsia="Times New Roman" w:hAnsi="Arial" w:cs="Arial"/>
                <w:sz w:val="16"/>
                <w:szCs w:val="16"/>
              </w:rPr>
            </w:pPr>
            <w:r w:rsidRPr="003A2A85">
              <w:rPr>
                <w:rFonts w:ascii="Arial" w:eastAsia="Times New Roman" w:hAnsi="Arial" w:cs="Arial"/>
                <w:sz w:val="16"/>
                <w:szCs w:val="16"/>
              </w:rPr>
              <w:t>1024 X 768 OR BETTER</w:t>
            </w:r>
          </w:p>
        </w:tc>
      </w:tr>
      <w:tr w:rsidR="00172F4B" w:rsidRPr="003A2A85" w14:paraId="6ED6D2B9"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6DBEB5E3"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4854B136"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DEGREE OF PROTECTION</w:t>
            </w:r>
          </w:p>
        </w:tc>
        <w:tc>
          <w:tcPr>
            <w:tcW w:w="4264" w:type="dxa"/>
            <w:tcBorders>
              <w:top w:val="nil"/>
              <w:left w:val="nil"/>
              <w:bottom w:val="single" w:sz="4" w:space="0" w:color="auto"/>
              <w:right w:val="single" w:sz="4" w:space="0" w:color="auto"/>
            </w:tcBorders>
            <w:shd w:val="clear" w:color="auto" w:fill="auto"/>
            <w:vAlign w:val="center"/>
            <w:hideMark/>
          </w:tcPr>
          <w:p w14:paraId="741F463F" w14:textId="77777777" w:rsidR="00172F4B" w:rsidRPr="003A2A85" w:rsidRDefault="00172F4B" w:rsidP="00023336">
            <w:pPr>
              <w:rPr>
                <w:rFonts w:ascii="Arial" w:eastAsia="Times New Roman" w:hAnsi="Arial" w:cs="Arial"/>
                <w:sz w:val="16"/>
                <w:szCs w:val="16"/>
              </w:rPr>
            </w:pPr>
            <w:r w:rsidRPr="003A2A85">
              <w:rPr>
                <w:rFonts w:ascii="Arial" w:eastAsia="Times New Roman" w:hAnsi="Arial" w:cs="Arial"/>
                <w:sz w:val="16"/>
                <w:szCs w:val="16"/>
              </w:rPr>
              <w:t>IP-30</w:t>
            </w:r>
          </w:p>
        </w:tc>
      </w:tr>
      <w:tr w:rsidR="00172F4B" w:rsidRPr="003A2A85" w14:paraId="5716EBE3"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425EFC84"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510A30CA"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EXTERNAL CONTROLS</w:t>
            </w:r>
          </w:p>
        </w:tc>
        <w:tc>
          <w:tcPr>
            <w:tcW w:w="4264" w:type="dxa"/>
            <w:tcBorders>
              <w:top w:val="nil"/>
              <w:left w:val="nil"/>
              <w:bottom w:val="single" w:sz="4" w:space="0" w:color="auto"/>
              <w:right w:val="single" w:sz="4" w:space="0" w:color="auto"/>
            </w:tcBorders>
            <w:shd w:val="clear" w:color="auto" w:fill="auto"/>
            <w:vAlign w:val="center"/>
            <w:hideMark/>
          </w:tcPr>
          <w:p w14:paraId="0EFE9140" w14:textId="77777777" w:rsidR="00172F4B" w:rsidRPr="003A2A85" w:rsidRDefault="00172F4B" w:rsidP="00023336">
            <w:pPr>
              <w:rPr>
                <w:rFonts w:ascii="Arial" w:eastAsia="Times New Roman" w:hAnsi="Arial" w:cs="Arial"/>
                <w:sz w:val="16"/>
                <w:szCs w:val="16"/>
              </w:rPr>
            </w:pPr>
            <w:r w:rsidRPr="003A2A85">
              <w:rPr>
                <w:rFonts w:ascii="Arial" w:eastAsia="Times New Roman" w:hAnsi="Arial" w:cs="Arial"/>
                <w:sz w:val="16"/>
                <w:szCs w:val="16"/>
              </w:rPr>
              <w:t>BRIGHTNESS, CONTRAST, HORIZONTAL / VERTICAL AMPLIFICATION &amp; SHIFT</w:t>
            </w:r>
          </w:p>
        </w:tc>
      </w:tr>
      <w:tr w:rsidR="00172F4B" w:rsidRPr="003A2A85" w14:paraId="24BB7740"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256440AD"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12120531"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POWER SUPPLY</w:t>
            </w:r>
          </w:p>
        </w:tc>
        <w:tc>
          <w:tcPr>
            <w:tcW w:w="4264" w:type="dxa"/>
            <w:tcBorders>
              <w:top w:val="nil"/>
              <w:left w:val="nil"/>
              <w:bottom w:val="single" w:sz="4" w:space="0" w:color="auto"/>
              <w:right w:val="single" w:sz="4" w:space="0" w:color="auto"/>
            </w:tcBorders>
            <w:shd w:val="clear" w:color="auto" w:fill="auto"/>
            <w:vAlign w:val="center"/>
            <w:hideMark/>
          </w:tcPr>
          <w:p w14:paraId="585DE232" w14:textId="77777777" w:rsidR="00172F4B" w:rsidRPr="003A2A85" w:rsidRDefault="00172F4B" w:rsidP="00023336">
            <w:pPr>
              <w:rPr>
                <w:rFonts w:ascii="Arial" w:eastAsia="Times New Roman" w:hAnsi="Arial" w:cs="Arial"/>
                <w:sz w:val="16"/>
                <w:szCs w:val="16"/>
              </w:rPr>
            </w:pPr>
            <w:r w:rsidRPr="003A2A85">
              <w:rPr>
                <w:rFonts w:ascii="Arial" w:eastAsia="Times New Roman" w:hAnsi="Arial" w:cs="Arial"/>
                <w:sz w:val="16"/>
                <w:szCs w:val="16"/>
              </w:rPr>
              <w:t>240 V,50 Hz, 1 PHASE</w:t>
            </w:r>
          </w:p>
        </w:tc>
      </w:tr>
      <w:tr w:rsidR="00172F4B" w:rsidRPr="003A2A85" w14:paraId="30D5AC58"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46DA98FB"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4B2BC101"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AMBIENT TEMPERATURE</w:t>
            </w:r>
          </w:p>
        </w:tc>
        <w:tc>
          <w:tcPr>
            <w:tcW w:w="4264" w:type="dxa"/>
            <w:tcBorders>
              <w:top w:val="nil"/>
              <w:left w:val="nil"/>
              <w:bottom w:val="single" w:sz="4" w:space="0" w:color="auto"/>
              <w:right w:val="single" w:sz="4" w:space="0" w:color="auto"/>
            </w:tcBorders>
            <w:shd w:val="clear" w:color="auto" w:fill="auto"/>
            <w:vAlign w:val="center"/>
            <w:hideMark/>
          </w:tcPr>
          <w:p w14:paraId="68982BD0" w14:textId="77777777" w:rsidR="00172F4B" w:rsidRPr="003A2A85" w:rsidRDefault="00172F4B" w:rsidP="00023336">
            <w:pPr>
              <w:rPr>
                <w:rFonts w:ascii="Arial" w:eastAsia="Times New Roman" w:hAnsi="Arial" w:cs="Arial"/>
                <w:sz w:val="16"/>
                <w:szCs w:val="16"/>
              </w:rPr>
            </w:pPr>
            <w:r w:rsidRPr="003A2A85">
              <w:rPr>
                <w:rFonts w:ascii="Arial" w:eastAsia="Times New Roman" w:hAnsi="Arial" w:cs="Arial"/>
                <w:sz w:val="16"/>
                <w:szCs w:val="16"/>
              </w:rPr>
              <w:t>0-50</w:t>
            </w:r>
            <w:r w:rsidRPr="003A2A85">
              <w:rPr>
                <w:rFonts w:ascii="Arial" w:eastAsia="Times New Roman" w:hAnsi="Arial" w:cs="Arial"/>
                <w:sz w:val="16"/>
                <w:szCs w:val="16"/>
                <w:vertAlign w:val="superscript"/>
              </w:rPr>
              <w:t xml:space="preserve"> 0</w:t>
            </w:r>
            <w:r w:rsidRPr="003A2A85">
              <w:rPr>
                <w:rFonts w:ascii="Arial" w:eastAsia="Times New Roman" w:hAnsi="Arial" w:cs="Arial"/>
                <w:sz w:val="16"/>
                <w:szCs w:val="16"/>
              </w:rPr>
              <w:t>C</w:t>
            </w:r>
          </w:p>
        </w:tc>
      </w:tr>
      <w:tr w:rsidR="00172F4B" w:rsidRPr="003A2A85" w14:paraId="1ADE24E7"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0418762"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3CF38528"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HUMIDITY</w:t>
            </w:r>
          </w:p>
        </w:tc>
        <w:tc>
          <w:tcPr>
            <w:tcW w:w="4264" w:type="dxa"/>
            <w:tcBorders>
              <w:top w:val="nil"/>
              <w:left w:val="nil"/>
              <w:bottom w:val="single" w:sz="4" w:space="0" w:color="auto"/>
              <w:right w:val="single" w:sz="4" w:space="0" w:color="auto"/>
            </w:tcBorders>
            <w:shd w:val="clear" w:color="auto" w:fill="auto"/>
            <w:vAlign w:val="center"/>
            <w:hideMark/>
          </w:tcPr>
          <w:p w14:paraId="65481F1A" w14:textId="77777777" w:rsidR="00172F4B" w:rsidRPr="003A2A85" w:rsidRDefault="00172F4B" w:rsidP="00023336">
            <w:pPr>
              <w:rPr>
                <w:rFonts w:ascii="Arial" w:eastAsia="Times New Roman" w:hAnsi="Arial" w:cs="Arial"/>
                <w:sz w:val="16"/>
                <w:szCs w:val="16"/>
              </w:rPr>
            </w:pPr>
            <w:r w:rsidRPr="003A2A85">
              <w:rPr>
                <w:rFonts w:ascii="Arial" w:eastAsia="Times New Roman" w:hAnsi="Arial" w:cs="Arial"/>
                <w:sz w:val="16"/>
                <w:szCs w:val="16"/>
              </w:rPr>
              <w:t>95% NON-CONDENSING</w:t>
            </w:r>
          </w:p>
        </w:tc>
      </w:tr>
      <w:tr w:rsidR="00172F4B" w:rsidRPr="003A2A85" w14:paraId="1E6437EC"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73A8071"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7A5E56AC"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VERSION</w:t>
            </w:r>
          </w:p>
        </w:tc>
        <w:tc>
          <w:tcPr>
            <w:tcW w:w="4264" w:type="dxa"/>
            <w:tcBorders>
              <w:top w:val="nil"/>
              <w:left w:val="nil"/>
              <w:bottom w:val="single" w:sz="4" w:space="0" w:color="auto"/>
              <w:right w:val="single" w:sz="4" w:space="0" w:color="auto"/>
            </w:tcBorders>
            <w:shd w:val="clear" w:color="auto" w:fill="auto"/>
            <w:vAlign w:val="center"/>
            <w:hideMark/>
          </w:tcPr>
          <w:p w14:paraId="10300CB5" w14:textId="77777777" w:rsidR="00172F4B" w:rsidRPr="003A2A85" w:rsidRDefault="00172F4B" w:rsidP="00023336">
            <w:pPr>
              <w:rPr>
                <w:rFonts w:ascii="Arial" w:eastAsia="Times New Roman" w:hAnsi="Arial" w:cs="Arial"/>
                <w:sz w:val="16"/>
                <w:szCs w:val="16"/>
              </w:rPr>
            </w:pPr>
            <w:r w:rsidRPr="003A2A85">
              <w:rPr>
                <w:rFonts w:ascii="Arial" w:eastAsia="Times New Roman" w:hAnsi="Arial" w:cs="Arial"/>
                <w:sz w:val="16"/>
                <w:szCs w:val="16"/>
              </w:rPr>
              <w:t>TO SUIT INDUSTRIAL APPLICATION</w:t>
            </w:r>
          </w:p>
        </w:tc>
      </w:tr>
      <w:tr w:rsidR="00172F4B" w:rsidRPr="003A2A85" w14:paraId="4CE131AB"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05C22D1C"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lastRenderedPageBreak/>
              <w:t> </w:t>
            </w:r>
          </w:p>
        </w:tc>
        <w:tc>
          <w:tcPr>
            <w:tcW w:w="3880" w:type="dxa"/>
            <w:tcBorders>
              <w:top w:val="nil"/>
              <w:left w:val="nil"/>
              <w:bottom w:val="single" w:sz="4" w:space="0" w:color="auto"/>
              <w:right w:val="single" w:sz="4" w:space="0" w:color="auto"/>
            </w:tcBorders>
            <w:shd w:val="clear" w:color="auto" w:fill="auto"/>
            <w:vAlign w:val="center"/>
            <w:hideMark/>
          </w:tcPr>
          <w:p w14:paraId="05492C85"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w:t>
            </w:r>
          </w:p>
        </w:tc>
        <w:tc>
          <w:tcPr>
            <w:tcW w:w="4264" w:type="dxa"/>
            <w:tcBorders>
              <w:top w:val="nil"/>
              <w:left w:val="nil"/>
              <w:bottom w:val="single" w:sz="4" w:space="0" w:color="auto"/>
              <w:right w:val="single" w:sz="4" w:space="0" w:color="auto"/>
            </w:tcBorders>
            <w:shd w:val="clear" w:color="auto" w:fill="auto"/>
            <w:vAlign w:val="center"/>
            <w:hideMark/>
          </w:tcPr>
          <w:p w14:paraId="633D9746" w14:textId="77777777" w:rsidR="00172F4B" w:rsidRPr="003A2A85" w:rsidRDefault="00172F4B" w:rsidP="00023336">
            <w:pPr>
              <w:rPr>
                <w:rFonts w:ascii="Arial" w:eastAsia="Times New Roman" w:hAnsi="Arial" w:cs="Arial"/>
              </w:rPr>
            </w:pPr>
            <w:r w:rsidRPr="003A2A85">
              <w:rPr>
                <w:rFonts w:ascii="Arial" w:eastAsia="Times New Roman" w:hAnsi="Arial" w:cs="Arial"/>
              </w:rPr>
              <w:t> </w:t>
            </w:r>
          </w:p>
        </w:tc>
      </w:tr>
      <w:tr w:rsidR="00172F4B" w:rsidRPr="003A2A85" w14:paraId="56559D66"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763B53C5"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C</w:t>
            </w:r>
          </w:p>
        </w:tc>
        <w:tc>
          <w:tcPr>
            <w:tcW w:w="8144" w:type="dxa"/>
            <w:gridSpan w:val="2"/>
            <w:tcBorders>
              <w:top w:val="single" w:sz="4" w:space="0" w:color="auto"/>
              <w:left w:val="nil"/>
              <w:bottom w:val="single" w:sz="4" w:space="0" w:color="auto"/>
              <w:right w:val="single" w:sz="4" w:space="0" w:color="auto"/>
            </w:tcBorders>
            <w:shd w:val="clear" w:color="auto" w:fill="auto"/>
            <w:vAlign w:val="center"/>
            <w:hideMark/>
          </w:tcPr>
          <w:p w14:paraId="5D09A6EC" w14:textId="77777777" w:rsidR="00172F4B" w:rsidRPr="003A2A85" w:rsidRDefault="00172F4B" w:rsidP="00023336">
            <w:pPr>
              <w:rPr>
                <w:rFonts w:ascii="Verdana" w:eastAsia="Times New Roman" w:hAnsi="Verdana" w:cs="Arial"/>
                <w:b/>
                <w:bCs/>
                <w:sz w:val="16"/>
                <w:szCs w:val="16"/>
              </w:rPr>
            </w:pPr>
            <w:r w:rsidRPr="003A2A85">
              <w:rPr>
                <w:rFonts w:ascii="Verdana" w:eastAsia="Times New Roman" w:hAnsi="Verdana" w:cs="Arial"/>
                <w:b/>
                <w:bCs/>
                <w:sz w:val="16"/>
                <w:szCs w:val="16"/>
              </w:rPr>
              <w:t>KEY  BOARD FOR WORK STATION AND ENGINEERING WORK STATION</w:t>
            </w:r>
          </w:p>
        </w:tc>
      </w:tr>
      <w:tr w:rsidR="00172F4B" w:rsidRPr="003A2A85" w14:paraId="0490080E"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2D8440F3"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45BC7D86"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TYPE</w:t>
            </w:r>
          </w:p>
        </w:tc>
        <w:tc>
          <w:tcPr>
            <w:tcW w:w="4264" w:type="dxa"/>
            <w:tcBorders>
              <w:top w:val="nil"/>
              <w:left w:val="nil"/>
              <w:bottom w:val="single" w:sz="4" w:space="0" w:color="auto"/>
              <w:right w:val="single" w:sz="4" w:space="0" w:color="auto"/>
            </w:tcBorders>
            <w:shd w:val="clear" w:color="auto" w:fill="auto"/>
            <w:vAlign w:val="center"/>
            <w:hideMark/>
          </w:tcPr>
          <w:p w14:paraId="6B284FF3" w14:textId="77777777" w:rsidR="00172F4B" w:rsidRPr="003A2A85" w:rsidRDefault="00172F4B" w:rsidP="00023336">
            <w:pPr>
              <w:rPr>
                <w:rFonts w:ascii="Arial" w:eastAsia="Times New Roman" w:hAnsi="Arial" w:cs="Arial"/>
                <w:sz w:val="16"/>
                <w:szCs w:val="16"/>
              </w:rPr>
            </w:pPr>
            <w:r w:rsidRPr="003A2A85">
              <w:rPr>
                <w:rFonts w:ascii="Arial" w:eastAsia="Times New Roman" w:hAnsi="Arial" w:cs="Arial"/>
                <w:sz w:val="16"/>
                <w:szCs w:val="16"/>
              </w:rPr>
              <w:t>FLAT SPILL PROOF MEMBRANE TYPE OR POSITIVE DEPRESSION TYPE</w:t>
            </w:r>
          </w:p>
        </w:tc>
      </w:tr>
      <w:tr w:rsidR="00172F4B" w:rsidRPr="003A2A85" w14:paraId="665491C9"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2491AE6B"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03DD1498"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KEY LOCK</w:t>
            </w:r>
          </w:p>
        </w:tc>
        <w:tc>
          <w:tcPr>
            <w:tcW w:w="4264" w:type="dxa"/>
            <w:tcBorders>
              <w:top w:val="nil"/>
              <w:left w:val="nil"/>
              <w:bottom w:val="single" w:sz="4" w:space="0" w:color="auto"/>
              <w:right w:val="single" w:sz="4" w:space="0" w:color="auto"/>
            </w:tcBorders>
            <w:shd w:val="clear" w:color="auto" w:fill="auto"/>
            <w:vAlign w:val="center"/>
            <w:hideMark/>
          </w:tcPr>
          <w:p w14:paraId="536BB6E7" w14:textId="77777777" w:rsidR="00172F4B" w:rsidRPr="003A2A85" w:rsidRDefault="00172F4B" w:rsidP="00023336">
            <w:pPr>
              <w:rPr>
                <w:rFonts w:ascii="Arial" w:eastAsia="Times New Roman" w:hAnsi="Arial" w:cs="Arial"/>
                <w:sz w:val="16"/>
                <w:szCs w:val="16"/>
              </w:rPr>
            </w:pPr>
            <w:r w:rsidRPr="003A2A85">
              <w:rPr>
                <w:rFonts w:ascii="Arial" w:eastAsia="Times New Roman" w:hAnsi="Arial" w:cs="Arial"/>
                <w:sz w:val="16"/>
                <w:szCs w:val="16"/>
              </w:rPr>
              <w:t>LOCKABLE TYPE PUSH BUTTON MOUNTED ON KEYBOARD</w:t>
            </w:r>
          </w:p>
        </w:tc>
      </w:tr>
      <w:tr w:rsidR="00172F4B" w:rsidRPr="003A2A85" w14:paraId="1D970987"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569AC00"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51F86FFD"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LIFE EXPECTANCY</w:t>
            </w:r>
          </w:p>
        </w:tc>
        <w:tc>
          <w:tcPr>
            <w:tcW w:w="4264" w:type="dxa"/>
            <w:tcBorders>
              <w:top w:val="nil"/>
              <w:left w:val="nil"/>
              <w:bottom w:val="single" w:sz="4" w:space="0" w:color="auto"/>
              <w:right w:val="single" w:sz="4" w:space="0" w:color="auto"/>
            </w:tcBorders>
            <w:shd w:val="clear" w:color="auto" w:fill="auto"/>
            <w:vAlign w:val="center"/>
            <w:hideMark/>
          </w:tcPr>
          <w:p w14:paraId="42ED1DA5" w14:textId="77777777" w:rsidR="00172F4B" w:rsidRPr="003A2A85" w:rsidRDefault="00172F4B" w:rsidP="00023336">
            <w:pPr>
              <w:rPr>
                <w:rFonts w:ascii="Arial" w:eastAsia="Times New Roman" w:hAnsi="Arial" w:cs="Arial"/>
                <w:sz w:val="16"/>
                <w:szCs w:val="16"/>
              </w:rPr>
            </w:pPr>
            <w:r w:rsidRPr="003A2A85">
              <w:rPr>
                <w:rFonts w:ascii="Arial" w:eastAsia="Times New Roman" w:hAnsi="Arial" w:cs="Arial"/>
                <w:sz w:val="16"/>
                <w:szCs w:val="16"/>
              </w:rPr>
              <w:t>50 MILLION CYCLES PER KEY</w:t>
            </w:r>
          </w:p>
        </w:tc>
      </w:tr>
      <w:tr w:rsidR="00172F4B" w:rsidRPr="003A2A85" w14:paraId="2ACF1026"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46553791"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4E418001"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VERSION</w:t>
            </w:r>
          </w:p>
        </w:tc>
        <w:tc>
          <w:tcPr>
            <w:tcW w:w="4264" w:type="dxa"/>
            <w:tcBorders>
              <w:top w:val="nil"/>
              <w:left w:val="nil"/>
              <w:bottom w:val="single" w:sz="4" w:space="0" w:color="auto"/>
              <w:right w:val="single" w:sz="4" w:space="0" w:color="auto"/>
            </w:tcBorders>
            <w:shd w:val="clear" w:color="auto" w:fill="auto"/>
            <w:vAlign w:val="center"/>
            <w:hideMark/>
          </w:tcPr>
          <w:p w14:paraId="41D88765" w14:textId="77777777" w:rsidR="00172F4B" w:rsidRPr="003A2A85" w:rsidRDefault="00172F4B" w:rsidP="00023336">
            <w:pPr>
              <w:rPr>
                <w:rFonts w:ascii="Arial" w:eastAsia="Times New Roman" w:hAnsi="Arial" w:cs="Arial"/>
                <w:sz w:val="16"/>
                <w:szCs w:val="16"/>
              </w:rPr>
            </w:pPr>
            <w:r w:rsidRPr="003A2A85">
              <w:rPr>
                <w:rFonts w:ascii="Arial" w:eastAsia="Times New Roman" w:hAnsi="Arial" w:cs="Arial"/>
                <w:sz w:val="16"/>
                <w:szCs w:val="16"/>
              </w:rPr>
              <w:t>TO SUIT INDUSTRIAL APPLICATION</w:t>
            </w:r>
          </w:p>
        </w:tc>
      </w:tr>
      <w:tr w:rsidR="00172F4B" w:rsidRPr="003A2A85" w14:paraId="4EA1EC2A"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64AB4F34"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1B0A7015"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w:t>
            </w:r>
          </w:p>
        </w:tc>
        <w:tc>
          <w:tcPr>
            <w:tcW w:w="4264" w:type="dxa"/>
            <w:tcBorders>
              <w:top w:val="nil"/>
              <w:left w:val="nil"/>
              <w:bottom w:val="single" w:sz="4" w:space="0" w:color="auto"/>
              <w:right w:val="single" w:sz="4" w:space="0" w:color="auto"/>
            </w:tcBorders>
            <w:shd w:val="clear" w:color="auto" w:fill="auto"/>
            <w:vAlign w:val="center"/>
            <w:hideMark/>
          </w:tcPr>
          <w:p w14:paraId="7A7AA892" w14:textId="77777777" w:rsidR="00172F4B" w:rsidRPr="003A2A85" w:rsidRDefault="00172F4B" w:rsidP="00023336">
            <w:pPr>
              <w:rPr>
                <w:rFonts w:ascii="Arial" w:eastAsia="Times New Roman" w:hAnsi="Arial" w:cs="Arial"/>
              </w:rPr>
            </w:pPr>
            <w:r w:rsidRPr="003A2A85">
              <w:rPr>
                <w:rFonts w:ascii="Arial" w:eastAsia="Times New Roman" w:hAnsi="Arial" w:cs="Arial"/>
              </w:rPr>
              <w:t> </w:t>
            </w:r>
          </w:p>
        </w:tc>
      </w:tr>
      <w:tr w:rsidR="00172F4B" w:rsidRPr="003A2A85" w14:paraId="60D64580"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4EDDC4D" w14:textId="77777777" w:rsidR="00172F4B" w:rsidRPr="003A2A85" w:rsidRDefault="00172F4B" w:rsidP="00023336">
            <w:pPr>
              <w:jc w:val="center"/>
              <w:rPr>
                <w:rFonts w:ascii="Verdana" w:eastAsia="Times New Roman" w:hAnsi="Verdana" w:cs="Arial"/>
                <w:b/>
                <w:bCs/>
                <w:sz w:val="16"/>
                <w:szCs w:val="16"/>
              </w:rPr>
            </w:pPr>
            <w:r>
              <w:rPr>
                <w:rFonts w:ascii="Verdana" w:eastAsia="Times New Roman" w:hAnsi="Verdana" w:cs="Arial"/>
                <w:b/>
                <w:bCs/>
                <w:sz w:val="16"/>
                <w:szCs w:val="16"/>
              </w:rPr>
              <w:t>D</w:t>
            </w:r>
          </w:p>
        </w:tc>
        <w:tc>
          <w:tcPr>
            <w:tcW w:w="8144" w:type="dxa"/>
            <w:gridSpan w:val="2"/>
            <w:tcBorders>
              <w:top w:val="single" w:sz="4" w:space="0" w:color="auto"/>
              <w:left w:val="nil"/>
              <w:bottom w:val="single" w:sz="4" w:space="0" w:color="auto"/>
              <w:right w:val="single" w:sz="4" w:space="0" w:color="auto"/>
            </w:tcBorders>
            <w:shd w:val="clear" w:color="auto" w:fill="auto"/>
            <w:vAlign w:val="center"/>
            <w:hideMark/>
          </w:tcPr>
          <w:p w14:paraId="24295608" w14:textId="77777777" w:rsidR="00172F4B" w:rsidRPr="003A2A85" w:rsidRDefault="00172F4B" w:rsidP="00023336">
            <w:pPr>
              <w:rPr>
                <w:rFonts w:ascii="Verdana" w:eastAsia="Times New Roman" w:hAnsi="Verdana" w:cs="Arial"/>
                <w:b/>
                <w:bCs/>
                <w:sz w:val="16"/>
                <w:szCs w:val="16"/>
              </w:rPr>
            </w:pPr>
            <w:r w:rsidRPr="003A2A85">
              <w:rPr>
                <w:rFonts w:ascii="Verdana" w:eastAsia="Times New Roman" w:hAnsi="Verdana" w:cs="Arial"/>
                <w:b/>
                <w:bCs/>
                <w:sz w:val="16"/>
                <w:szCs w:val="16"/>
              </w:rPr>
              <w:t>PRINTER</w:t>
            </w:r>
          </w:p>
        </w:tc>
      </w:tr>
      <w:tr w:rsidR="00172F4B" w:rsidRPr="003A2A85" w14:paraId="36BF49F4"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7351C1D"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6B844B7D"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TYPE</w:t>
            </w:r>
          </w:p>
        </w:tc>
        <w:tc>
          <w:tcPr>
            <w:tcW w:w="4264" w:type="dxa"/>
            <w:tcBorders>
              <w:top w:val="nil"/>
              <w:left w:val="nil"/>
              <w:bottom w:val="single" w:sz="4" w:space="0" w:color="auto"/>
              <w:right w:val="single" w:sz="4" w:space="0" w:color="auto"/>
            </w:tcBorders>
            <w:shd w:val="clear" w:color="auto" w:fill="auto"/>
            <w:vAlign w:val="center"/>
            <w:hideMark/>
          </w:tcPr>
          <w:p w14:paraId="4D50FB23"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A3 COLOR LASER JET PRINTER, 1 NO OF REPUTED MAKE</w:t>
            </w:r>
          </w:p>
        </w:tc>
      </w:tr>
      <w:tr w:rsidR="00172F4B" w:rsidRPr="003A2A85" w14:paraId="2522C770"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6384E01E"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7B96CDDD"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w:t>
            </w:r>
          </w:p>
        </w:tc>
        <w:tc>
          <w:tcPr>
            <w:tcW w:w="4264" w:type="dxa"/>
            <w:tcBorders>
              <w:top w:val="nil"/>
              <w:left w:val="nil"/>
              <w:bottom w:val="single" w:sz="4" w:space="0" w:color="auto"/>
              <w:right w:val="single" w:sz="4" w:space="0" w:color="auto"/>
            </w:tcBorders>
            <w:shd w:val="clear" w:color="auto" w:fill="auto"/>
            <w:vAlign w:val="center"/>
            <w:hideMark/>
          </w:tcPr>
          <w:p w14:paraId="636497DC"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DOT MATRIX PRINTER-1 NO.OF REPUTED MAKE</w:t>
            </w:r>
          </w:p>
        </w:tc>
      </w:tr>
      <w:tr w:rsidR="00172F4B" w:rsidRPr="003A2A85" w14:paraId="5EB14E42"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4249D879"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26026A0F"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w:t>
            </w:r>
          </w:p>
        </w:tc>
        <w:tc>
          <w:tcPr>
            <w:tcW w:w="4264" w:type="dxa"/>
            <w:tcBorders>
              <w:top w:val="nil"/>
              <w:left w:val="nil"/>
              <w:bottom w:val="single" w:sz="4" w:space="0" w:color="auto"/>
              <w:right w:val="single" w:sz="4" w:space="0" w:color="auto"/>
            </w:tcBorders>
            <w:shd w:val="clear" w:color="auto" w:fill="auto"/>
            <w:vAlign w:val="center"/>
            <w:hideMark/>
          </w:tcPr>
          <w:p w14:paraId="45AB7B98"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w:t>
            </w:r>
          </w:p>
        </w:tc>
      </w:tr>
      <w:tr w:rsidR="00172F4B" w:rsidRPr="003A2A85" w14:paraId="1764FF08"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3142439"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8144" w:type="dxa"/>
            <w:gridSpan w:val="2"/>
            <w:tcBorders>
              <w:top w:val="single" w:sz="4" w:space="0" w:color="auto"/>
              <w:left w:val="nil"/>
              <w:bottom w:val="single" w:sz="4" w:space="0" w:color="auto"/>
              <w:right w:val="single" w:sz="4" w:space="0" w:color="auto"/>
            </w:tcBorders>
            <w:shd w:val="clear" w:color="auto" w:fill="auto"/>
            <w:vAlign w:val="center"/>
            <w:hideMark/>
          </w:tcPr>
          <w:p w14:paraId="46BE8E46"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w:t>
            </w:r>
          </w:p>
        </w:tc>
      </w:tr>
      <w:tr w:rsidR="00172F4B" w:rsidRPr="003A2A85" w14:paraId="7E090600"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8988317" w14:textId="77777777" w:rsidR="00172F4B" w:rsidRPr="003A2A85" w:rsidRDefault="00172F4B" w:rsidP="00023336">
            <w:pPr>
              <w:jc w:val="center"/>
              <w:rPr>
                <w:rFonts w:ascii="Verdana" w:eastAsia="Times New Roman" w:hAnsi="Verdana" w:cs="Arial"/>
                <w:b/>
                <w:bCs/>
                <w:sz w:val="16"/>
                <w:szCs w:val="16"/>
              </w:rPr>
            </w:pPr>
            <w:r>
              <w:rPr>
                <w:rFonts w:ascii="Verdana" w:eastAsia="Times New Roman" w:hAnsi="Verdana" w:cs="Arial"/>
                <w:b/>
                <w:bCs/>
                <w:sz w:val="16"/>
                <w:szCs w:val="16"/>
              </w:rPr>
              <w:t>E</w:t>
            </w:r>
          </w:p>
        </w:tc>
        <w:tc>
          <w:tcPr>
            <w:tcW w:w="8144" w:type="dxa"/>
            <w:gridSpan w:val="2"/>
            <w:tcBorders>
              <w:top w:val="single" w:sz="4" w:space="0" w:color="auto"/>
              <w:left w:val="nil"/>
              <w:bottom w:val="single" w:sz="4" w:space="0" w:color="auto"/>
              <w:right w:val="single" w:sz="4" w:space="0" w:color="auto"/>
            </w:tcBorders>
            <w:shd w:val="clear" w:color="auto" w:fill="auto"/>
            <w:vAlign w:val="center"/>
            <w:hideMark/>
          </w:tcPr>
          <w:p w14:paraId="2DE9D123" w14:textId="77777777" w:rsidR="00172F4B" w:rsidRPr="003A2A85" w:rsidRDefault="00172F4B" w:rsidP="00023336">
            <w:pPr>
              <w:rPr>
                <w:rFonts w:ascii="Verdana" w:eastAsia="Times New Roman" w:hAnsi="Verdana" w:cs="Arial"/>
                <w:b/>
                <w:bCs/>
                <w:sz w:val="16"/>
                <w:szCs w:val="16"/>
              </w:rPr>
            </w:pPr>
            <w:r w:rsidRPr="003A2A85">
              <w:rPr>
                <w:rFonts w:ascii="Verdana" w:eastAsia="Times New Roman" w:hAnsi="Verdana" w:cs="Arial"/>
                <w:b/>
                <w:bCs/>
                <w:sz w:val="16"/>
                <w:szCs w:val="16"/>
              </w:rPr>
              <w:t>HMI (F0R OWS/EWS BASED CONTROL SYSTEM)</w:t>
            </w:r>
          </w:p>
        </w:tc>
      </w:tr>
      <w:tr w:rsidR="00172F4B" w:rsidRPr="003A2A85" w14:paraId="177305FE"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B38297C"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749C3AB5"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FUNCTION TO BE PERFORMED FROM HMI</w:t>
            </w:r>
          </w:p>
        </w:tc>
        <w:tc>
          <w:tcPr>
            <w:tcW w:w="4264" w:type="dxa"/>
            <w:tcBorders>
              <w:top w:val="nil"/>
              <w:left w:val="nil"/>
              <w:bottom w:val="single" w:sz="4" w:space="0" w:color="auto"/>
              <w:right w:val="single" w:sz="4" w:space="0" w:color="auto"/>
            </w:tcBorders>
            <w:shd w:val="clear" w:color="auto" w:fill="auto"/>
            <w:vAlign w:val="center"/>
            <w:hideMark/>
          </w:tcPr>
          <w:p w14:paraId="28852898"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a. SELECTION OF AUTO/ MANUAL, OPEN/ CLOSE, SEQUENCE AUTO, START/ STOP OPERATION.</w:t>
            </w:r>
          </w:p>
        </w:tc>
      </w:tr>
      <w:tr w:rsidR="00172F4B" w:rsidRPr="003A2A85" w14:paraId="0E342442"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2B9B2A6"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190747D3"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w:t>
            </w:r>
          </w:p>
        </w:tc>
        <w:tc>
          <w:tcPr>
            <w:tcW w:w="4264" w:type="dxa"/>
            <w:tcBorders>
              <w:top w:val="nil"/>
              <w:left w:val="nil"/>
              <w:bottom w:val="single" w:sz="4" w:space="0" w:color="auto"/>
              <w:right w:val="single" w:sz="4" w:space="0" w:color="auto"/>
            </w:tcBorders>
            <w:shd w:val="clear" w:color="auto" w:fill="auto"/>
            <w:vAlign w:val="center"/>
            <w:hideMark/>
          </w:tcPr>
          <w:p w14:paraId="475B2200"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b. DYNAMIC MIMIC DISPLAY DEPICTING THE PROCESS.</w:t>
            </w:r>
          </w:p>
        </w:tc>
      </w:tr>
      <w:tr w:rsidR="00172F4B" w:rsidRPr="003A2A85" w14:paraId="657F30F0"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015FABAE"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4E49F26D"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w:t>
            </w:r>
          </w:p>
        </w:tc>
        <w:tc>
          <w:tcPr>
            <w:tcW w:w="4264" w:type="dxa"/>
            <w:tcBorders>
              <w:top w:val="nil"/>
              <w:left w:val="nil"/>
              <w:bottom w:val="single" w:sz="4" w:space="0" w:color="auto"/>
              <w:right w:val="single" w:sz="4" w:space="0" w:color="auto"/>
            </w:tcBorders>
            <w:shd w:val="clear" w:color="auto" w:fill="auto"/>
            <w:vAlign w:val="center"/>
            <w:hideMark/>
          </w:tcPr>
          <w:p w14:paraId="05E60CA1"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c. ALARM MONITORING, REPORT &amp; LOG GENERATION, PRINTING OF TRENDS ETC.</w:t>
            </w:r>
          </w:p>
        </w:tc>
      </w:tr>
      <w:tr w:rsidR="00172F4B" w:rsidRPr="003A2A85" w14:paraId="2201C826"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B8546B8"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22F6F163"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w:t>
            </w:r>
          </w:p>
        </w:tc>
        <w:tc>
          <w:tcPr>
            <w:tcW w:w="4264" w:type="dxa"/>
            <w:tcBorders>
              <w:top w:val="nil"/>
              <w:left w:val="nil"/>
              <w:bottom w:val="single" w:sz="4" w:space="0" w:color="auto"/>
              <w:right w:val="single" w:sz="4" w:space="0" w:color="auto"/>
            </w:tcBorders>
            <w:shd w:val="clear" w:color="auto" w:fill="auto"/>
            <w:vAlign w:val="center"/>
            <w:hideMark/>
          </w:tcPr>
          <w:p w14:paraId="7697360F"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xml:space="preserve">d. ON LINE / HISTORICAL TRENDING, HISTORICAL STORAGE AND RETRIEVAL OF DATA. </w:t>
            </w:r>
          </w:p>
        </w:tc>
      </w:tr>
      <w:tr w:rsidR="00172F4B" w:rsidRPr="003A2A85" w14:paraId="66170235"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9682675"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6B98295F"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xml:space="preserve">RESPONSE  TIME </w:t>
            </w:r>
          </w:p>
        </w:tc>
        <w:tc>
          <w:tcPr>
            <w:tcW w:w="4264" w:type="dxa"/>
            <w:tcBorders>
              <w:top w:val="nil"/>
              <w:left w:val="nil"/>
              <w:bottom w:val="single" w:sz="4" w:space="0" w:color="auto"/>
              <w:right w:val="single" w:sz="4" w:space="0" w:color="auto"/>
            </w:tcBorders>
            <w:shd w:val="clear" w:color="auto" w:fill="auto"/>
            <w:vAlign w:val="center"/>
            <w:hideMark/>
          </w:tcPr>
          <w:p w14:paraId="47781DAB"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a. CALLING UP A MIMIC: 2 SEC OR BETTER</w:t>
            </w:r>
          </w:p>
        </w:tc>
      </w:tr>
      <w:tr w:rsidR="00172F4B" w:rsidRPr="003A2A85" w14:paraId="62C649D8"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1BBCAA56"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2FDF5B1E"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w:t>
            </w:r>
          </w:p>
        </w:tc>
        <w:tc>
          <w:tcPr>
            <w:tcW w:w="4264" w:type="dxa"/>
            <w:tcBorders>
              <w:top w:val="nil"/>
              <w:left w:val="nil"/>
              <w:bottom w:val="single" w:sz="4" w:space="0" w:color="auto"/>
              <w:right w:val="single" w:sz="4" w:space="0" w:color="auto"/>
            </w:tcBorders>
            <w:shd w:val="clear" w:color="auto" w:fill="auto"/>
            <w:vAlign w:val="center"/>
            <w:hideMark/>
          </w:tcPr>
          <w:p w14:paraId="26B75861"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b. UPDATING STATUS SIGNAL IN MIMIC: 1 SEC OR BETTER</w:t>
            </w:r>
          </w:p>
        </w:tc>
      </w:tr>
      <w:tr w:rsidR="00172F4B" w:rsidRPr="003A2A85" w14:paraId="6AEB1706"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6C0BBDAE"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1978B0BA" w14:textId="77777777" w:rsidR="00172F4B" w:rsidRPr="003A2A85" w:rsidRDefault="00172F4B" w:rsidP="00023336">
            <w:pP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4264" w:type="dxa"/>
            <w:tcBorders>
              <w:top w:val="nil"/>
              <w:left w:val="nil"/>
              <w:bottom w:val="single" w:sz="4" w:space="0" w:color="auto"/>
              <w:right w:val="single" w:sz="4" w:space="0" w:color="auto"/>
            </w:tcBorders>
            <w:shd w:val="clear" w:color="auto" w:fill="auto"/>
            <w:vAlign w:val="center"/>
            <w:hideMark/>
          </w:tcPr>
          <w:p w14:paraId="4620946E"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c. UPDATING VARIABLES IN A MIMIC: 1 SEC OR BETTER</w:t>
            </w:r>
          </w:p>
        </w:tc>
      </w:tr>
      <w:tr w:rsidR="00172F4B" w:rsidRPr="003A2A85" w14:paraId="52CD234C"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57DF43EE"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2B3DD9F4" w14:textId="77777777" w:rsidR="00172F4B" w:rsidRPr="003A2A85" w:rsidRDefault="00172F4B" w:rsidP="00023336">
            <w:pP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4264" w:type="dxa"/>
            <w:tcBorders>
              <w:top w:val="nil"/>
              <w:left w:val="nil"/>
              <w:bottom w:val="single" w:sz="4" w:space="0" w:color="auto"/>
              <w:right w:val="single" w:sz="4" w:space="0" w:color="auto"/>
            </w:tcBorders>
            <w:shd w:val="clear" w:color="auto" w:fill="auto"/>
            <w:vAlign w:val="center"/>
            <w:hideMark/>
          </w:tcPr>
          <w:p w14:paraId="7EDF2CF8"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d. ISSUANCE OF COMMAND TO OUTPUT: 1 SEC OR BETTER</w:t>
            </w:r>
          </w:p>
        </w:tc>
      </w:tr>
      <w:tr w:rsidR="00172F4B" w:rsidRPr="003A2A85" w14:paraId="4DE3D030"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22D00888"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21E40ECB"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xml:space="preserve"> TYPE OF DISPLAY REQUIRED</w:t>
            </w:r>
          </w:p>
        </w:tc>
        <w:tc>
          <w:tcPr>
            <w:tcW w:w="4264" w:type="dxa"/>
            <w:tcBorders>
              <w:top w:val="nil"/>
              <w:left w:val="nil"/>
              <w:bottom w:val="single" w:sz="4" w:space="0" w:color="auto"/>
              <w:right w:val="single" w:sz="4" w:space="0" w:color="auto"/>
            </w:tcBorders>
            <w:shd w:val="clear" w:color="auto" w:fill="auto"/>
            <w:vAlign w:val="center"/>
            <w:hideMark/>
          </w:tcPr>
          <w:p w14:paraId="45183CDD"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OVERVIEW, GROUP, POINT &amp; TREND DISPLAY</w:t>
            </w:r>
          </w:p>
        </w:tc>
      </w:tr>
      <w:tr w:rsidR="00172F4B" w:rsidRPr="003A2A85" w14:paraId="1A57BF4F" w14:textId="77777777" w:rsidTr="00023336">
        <w:trPr>
          <w:trHeight w:val="42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7B69C7A"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3880" w:type="dxa"/>
            <w:tcBorders>
              <w:top w:val="nil"/>
              <w:left w:val="nil"/>
              <w:bottom w:val="single" w:sz="4" w:space="0" w:color="auto"/>
              <w:right w:val="single" w:sz="4" w:space="0" w:color="auto"/>
            </w:tcBorders>
            <w:shd w:val="clear" w:color="auto" w:fill="auto"/>
            <w:vAlign w:val="center"/>
            <w:hideMark/>
          </w:tcPr>
          <w:p w14:paraId="739DC265"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REPORT GENERATION</w:t>
            </w:r>
          </w:p>
        </w:tc>
        <w:tc>
          <w:tcPr>
            <w:tcW w:w="4264" w:type="dxa"/>
            <w:tcBorders>
              <w:top w:val="nil"/>
              <w:left w:val="nil"/>
              <w:bottom w:val="single" w:sz="4" w:space="0" w:color="auto"/>
              <w:right w:val="single" w:sz="4" w:space="0" w:color="auto"/>
            </w:tcBorders>
            <w:shd w:val="clear" w:color="auto" w:fill="auto"/>
            <w:vAlign w:val="center"/>
            <w:hideMark/>
          </w:tcPr>
          <w:p w14:paraId="063780E0"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 xml:space="preserve">AUTOMATICALLY AT PRESCRIBED TIME INTERVALS, OR ON DEMAND </w:t>
            </w:r>
          </w:p>
        </w:tc>
      </w:tr>
      <w:tr w:rsidR="00172F4B" w:rsidRPr="003A2A85" w14:paraId="6F4D34DA" w14:textId="77777777" w:rsidTr="00023336">
        <w:trPr>
          <w:trHeight w:val="480"/>
        </w:trPr>
        <w:tc>
          <w:tcPr>
            <w:tcW w:w="816" w:type="dxa"/>
            <w:tcBorders>
              <w:top w:val="nil"/>
              <w:left w:val="single" w:sz="4" w:space="0" w:color="auto"/>
              <w:bottom w:val="single" w:sz="4" w:space="0" w:color="auto"/>
              <w:right w:val="single" w:sz="4" w:space="0" w:color="auto"/>
            </w:tcBorders>
            <w:shd w:val="clear" w:color="auto" w:fill="auto"/>
            <w:vAlign w:val="center"/>
            <w:hideMark/>
          </w:tcPr>
          <w:p w14:paraId="3352FA70" w14:textId="77777777" w:rsidR="00172F4B" w:rsidRPr="003A2A85" w:rsidRDefault="00172F4B" w:rsidP="00023336">
            <w:pPr>
              <w:jc w:val="center"/>
              <w:rPr>
                <w:rFonts w:ascii="Verdana" w:eastAsia="Times New Roman" w:hAnsi="Verdana" w:cs="Arial"/>
                <w:b/>
                <w:bCs/>
                <w:sz w:val="16"/>
                <w:szCs w:val="16"/>
              </w:rPr>
            </w:pPr>
            <w:r w:rsidRPr="003A2A85">
              <w:rPr>
                <w:rFonts w:ascii="Verdana" w:eastAsia="Times New Roman" w:hAnsi="Verdana" w:cs="Arial"/>
                <w:b/>
                <w:bCs/>
                <w:sz w:val="16"/>
                <w:szCs w:val="16"/>
              </w:rPr>
              <w:t> </w:t>
            </w:r>
          </w:p>
        </w:tc>
        <w:tc>
          <w:tcPr>
            <w:tcW w:w="8144" w:type="dxa"/>
            <w:gridSpan w:val="2"/>
            <w:tcBorders>
              <w:top w:val="single" w:sz="4" w:space="0" w:color="auto"/>
              <w:left w:val="nil"/>
              <w:bottom w:val="single" w:sz="4" w:space="0" w:color="auto"/>
              <w:right w:val="single" w:sz="4" w:space="0" w:color="000000"/>
            </w:tcBorders>
            <w:shd w:val="clear" w:color="auto" w:fill="auto"/>
            <w:vAlign w:val="center"/>
            <w:hideMark/>
          </w:tcPr>
          <w:p w14:paraId="115E7222" w14:textId="77777777" w:rsidR="00172F4B" w:rsidRPr="003A2A85" w:rsidRDefault="00172F4B" w:rsidP="00023336">
            <w:pPr>
              <w:rPr>
                <w:rFonts w:ascii="Verdana" w:eastAsia="Times New Roman" w:hAnsi="Verdana" w:cs="Arial"/>
                <w:sz w:val="16"/>
                <w:szCs w:val="16"/>
              </w:rPr>
            </w:pPr>
            <w:r w:rsidRPr="003A2A85">
              <w:rPr>
                <w:rFonts w:ascii="Verdana" w:eastAsia="Times New Roman" w:hAnsi="Verdana" w:cs="Arial"/>
                <w:sz w:val="16"/>
                <w:szCs w:val="16"/>
              </w:rPr>
              <w:t>SYSTEM SHALL PERMIT THE OPERATOR TO SPECIFY MINIMUM OF 5 SUMMARY LOGS EACH WITH MINIMUM OF 25 POINTS TO BE PRINTED ON DEMAND.</w:t>
            </w:r>
          </w:p>
        </w:tc>
      </w:tr>
    </w:tbl>
    <w:p w14:paraId="7FF1795D" w14:textId="77777777" w:rsidR="00172F4B" w:rsidRDefault="00172F4B" w:rsidP="00172F4B"/>
    <w:p w14:paraId="153F5908" w14:textId="77777777" w:rsidR="00172F4B" w:rsidRPr="003D197D" w:rsidRDefault="00172F4B" w:rsidP="003D197D">
      <w:pPr>
        <w:spacing w:line="360" w:lineRule="auto"/>
        <w:jc w:val="both"/>
        <w:rPr>
          <w:rFonts w:ascii="Arial" w:hAnsi="Arial" w:cs="Arial"/>
        </w:rPr>
      </w:pPr>
    </w:p>
    <w:sectPr w:rsidR="00172F4B" w:rsidRPr="003D197D" w:rsidSect="0090074B">
      <w:footerReference w:type="default" r:id="rId7"/>
      <w:pgSz w:w="11909" w:h="16834" w:code="9"/>
      <w:pgMar w:top="1412" w:right="1281" w:bottom="1412"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B40C5" w14:textId="77777777" w:rsidR="00763AB8" w:rsidRDefault="00763AB8">
      <w:r>
        <w:separator/>
      </w:r>
    </w:p>
  </w:endnote>
  <w:endnote w:type="continuationSeparator" w:id="0">
    <w:p w14:paraId="50BC416C" w14:textId="77777777" w:rsidR="00763AB8" w:rsidRDefault="0076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r –¾’©">
    <w:altName w:val="Yu Gothic UI"/>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21ED7" w14:textId="77777777" w:rsidR="0090074B" w:rsidRDefault="00D16F17">
    <w:pPr>
      <w:pStyle w:val="Footer"/>
      <w:jc w:val="center"/>
    </w:pPr>
    <w:r>
      <w:fldChar w:fldCharType="begin"/>
    </w:r>
    <w:r>
      <w:instrText xml:space="preserve"> PAGE   \* MERGEFORMAT </w:instrText>
    </w:r>
    <w:r>
      <w:fldChar w:fldCharType="separate"/>
    </w:r>
    <w:r>
      <w:rPr>
        <w:noProof/>
      </w:rPr>
      <w:t>2</w:t>
    </w:r>
    <w:r>
      <w:rPr>
        <w:noProof/>
      </w:rPr>
      <w:fldChar w:fldCharType="end"/>
    </w:r>
  </w:p>
  <w:p w14:paraId="1596177E" w14:textId="77777777" w:rsidR="0090074B" w:rsidRDefault="00763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3B00A" w14:textId="77777777" w:rsidR="00763AB8" w:rsidRDefault="00763AB8">
      <w:r>
        <w:separator/>
      </w:r>
    </w:p>
  </w:footnote>
  <w:footnote w:type="continuationSeparator" w:id="0">
    <w:p w14:paraId="6317059E" w14:textId="77777777" w:rsidR="00763AB8" w:rsidRDefault="00763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5501C2"/>
    <w:multiLevelType w:val="hybridMultilevel"/>
    <w:tmpl w:val="34F03A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E875CC"/>
    <w:multiLevelType w:val="hybridMultilevel"/>
    <w:tmpl w:val="FA36849A"/>
    <w:lvl w:ilvl="0" w:tplc="3E4C79B8">
      <w:start w:val="1"/>
      <w:numFmt w:val="lowerRoman"/>
      <w:lvlText w:val="(%1)"/>
      <w:lvlJc w:val="left"/>
      <w:pPr>
        <w:ind w:left="1800" w:hanging="720"/>
      </w:pPr>
      <w:rPr>
        <w:rFonts w:eastAsia="‚l‚r –¾’©" w:cs="Arial"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5583291"/>
    <w:multiLevelType w:val="hybridMultilevel"/>
    <w:tmpl w:val="4A0AF46A"/>
    <w:lvl w:ilvl="0" w:tplc="0A7C8002">
      <w:start w:val="1"/>
      <w:numFmt w:val="lowerRoman"/>
      <w:lvlText w:val="%1."/>
      <w:lvlJc w:val="left"/>
      <w:pPr>
        <w:ind w:left="2162" w:hanging="744"/>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3" w15:restartNumberingAfterBreak="0">
    <w:nsid w:val="4A6F3F8D"/>
    <w:multiLevelType w:val="hybridMultilevel"/>
    <w:tmpl w:val="F23212B8"/>
    <w:lvl w:ilvl="0" w:tplc="4790BC64">
      <w:start w:val="1"/>
      <w:numFmt w:val="lowerRoman"/>
      <w:lvlText w:val="%1)"/>
      <w:lvlJc w:val="left"/>
      <w:pPr>
        <w:ind w:left="2148" w:hanging="720"/>
      </w:pPr>
      <w:rPr>
        <w:rFonts w:hint="default"/>
      </w:rPr>
    </w:lvl>
    <w:lvl w:ilvl="1" w:tplc="40090019" w:tentative="1">
      <w:start w:val="1"/>
      <w:numFmt w:val="lowerLetter"/>
      <w:lvlText w:val="%2."/>
      <w:lvlJc w:val="left"/>
      <w:pPr>
        <w:ind w:left="2508" w:hanging="360"/>
      </w:pPr>
    </w:lvl>
    <w:lvl w:ilvl="2" w:tplc="4009001B" w:tentative="1">
      <w:start w:val="1"/>
      <w:numFmt w:val="lowerRoman"/>
      <w:lvlText w:val="%3."/>
      <w:lvlJc w:val="right"/>
      <w:pPr>
        <w:ind w:left="3228" w:hanging="180"/>
      </w:pPr>
    </w:lvl>
    <w:lvl w:ilvl="3" w:tplc="4009000F" w:tentative="1">
      <w:start w:val="1"/>
      <w:numFmt w:val="decimal"/>
      <w:lvlText w:val="%4."/>
      <w:lvlJc w:val="left"/>
      <w:pPr>
        <w:ind w:left="3948" w:hanging="360"/>
      </w:pPr>
    </w:lvl>
    <w:lvl w:ilvl="4" w:tplc="40090019" w:tentative="1">
      <w:start w:val="1"/>
      <w:numFmt w:val="lowerLetter"/>
      <w:lvlText w:val="%5."/>
      <w:lvlJc w:val="left"/>
      <w:pPr>
        <w:ind w:left="4668" w:hanging="360"/>
      </w:pPr>
    </w:lvl>
    <w:lvl w:ilvl="5" w:tplc="4009001B" w:tentative="1">
      <w:start w:val="1"/>
      <w:numFmt w:val="lowerRoman"/>
      <w:lvlText w:val="%6."/>
      <w:lvlJc w:val="right"/>
      <w:pPr>
        <w:ind w:left="5388" w:hanging="180"/>
      </w:pPr>
    </w:lvl>
    <w:lvl w:ilvl="6" w:tplc="4009000F" w:tentative="1">
      <w:start w:val="1"/>
      <w:numFmt w:val="decimal"/>
      <w:lvlText w:val="%7."/>
      <w:lvlJc w:val="left"/>
      <w:pPr>
        <w:ind w:left="6108" w:hanging="360"/>
      </w:pPr>
    </w:lvl>
    <w:lvl w:ilvl="7" w:tplc="40090019" w:tentative="1">
      <w:start w:val="1"/>
      <w:numFmt w:val="lowerLetter"/>
      <w:lvlText w:val="%8."/>
      <w:lvlJc w:val="left"/>
      <w:pPr>
        <w:ind w:left="6828" w:hanging="360"/>
      </w:pPr>
    </w:lvl>
    <w:lvl w:ilvl="8" w:tplc="4009001B" w:tentative="1">
      <w:start w:val="1"/>
      <w:numFmt w:val="lowerRoman"/>
      <w:lvlText w:val="%9."/>
      <w:lvlJc w:val="right"/>
      <w:pPr>
        <w:ind w:left="7548" w:hanging="180"/>
      </w:pPr>
    </w:lvl>
  </w:abstractNum>
  <w:abstractNum w:abstractNumId="4" w15:restartNumberingAfterBreak="0">
    <w:nsid w:val="63DD5BE8"/>
    <w:multiLevelType w:val="hybridMultilevel"/>
    <w:tmpl w:val="B086AD0A"/>
    <w:lvl w:ilvl="0" w:tplc="BC0CC374">
      <w:start w:val="1"/>
      <w:numFmt w:val="lowerRoman"/>
      <w:lvlText w:val="%1."/>
      <w:lvlJc w:val="left"/>
      <w:pPr>
        <w:ind w:left="2138" w:hanging="72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5" w15:restartNumberingAfterBreak="0">
    <w:nsid w:val="683E4F2F"/>
    <w:multiLevelType w:val="hybridMultilevel"/>
    <w:tmpl w:val="7E748766"/>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F17"/>
    <w:rsid w:val="00172F4B"/>
    <w:rsid w:val="00317E43"/>
    <w:rsid w:val="003D197D"/>
    <w:rsid w:val="00420ADA"/>
    <w:rsid w:val="00493CB1"/>
    <w:rsid w:val="006D3DB6"/>
    <w:rsid w:val="00763AB8"/>
    <w:rsid w:val="009364C2"/>
    <w:rsid w:val="009376BE"/>
    <w:rsid w:val="009D7150"/>
    <w:rsid w:val="009F2D7D"/>
    <w:rsid w:val="00AD0E7D"/>
    <w:rsid w:val="00C54D95"/>
    <w:rsid w:val="00D16F17"/>
    <w:rsid w:val="00DA7EEE"/>
    <w:rsid w:val="00F544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6BCE0CAE"/>
  <w15:chartTrackingRefBased/>
  <w15:docId w15:val="{50981757-9730-41BA-8B5F-33E30E45F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F17"/>
    <w:pPr>
      <w:widowControl w:val="0"/>
      <w:spacing w:after="0" w:line="240" w:lineRule="auto"/>
    </w:pPr>
    <w:rPr>
      <w:rFonts w:ascii="Times New Roman" w:eastAsia="MS Mincho" w:hAnsi="Times New Roman" w:cs="Times New Roman"/>
      <w:sz w:val="20"/>
      <w:szCs w:val="20"/>
      <w:lang w:val="en-US"/>
    </w:rPr>
  </w:style>
  <w:style w:type="paragraph" w:styleId="Heading1">
    <w:name w:val="heading 1"/>
    <w:basedOn w:val="Normal"/>
    <w:next w:val="Normal"/>
    <w:link w:val="Heading1Char"/>
    <w:qFormat/>
    <w:rsid w:val="00D16F17"/>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D16F17"/>
    <w:pPr>
      <w:keepNext/>
      <w:jc w:val="right"/>
      <w:outlineLvl w:val="1"/>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6F17"/>
    <w:rPr>
      <w:rFonts w:ascii="Arial" w:eastAsia="MS Mincho" w:hAnsi="Arial" w:cs="Times New Roman"/>
      <w:b/>
      <w:kern w:val="28"/>
      <w:sz w:val="28"/>
      <w:szCs w:val="20"/>
      <w:lang w:val="en-US"/>
    </w:rPr>
  </w:style>
  <w:style w:type="character" w:customStyle="1" w:styleId="Heading2Char">
    <w:name w:val="Heading 2 Char"/>
    <w:basedOn w:val="DefaultParagraphFont"/>
    <w:link w:val="Heading2"/>
    <w:rsid w:val="00D16F17"/>
    <w:rPr>
      <w:rFonts w:ascii="Times New Roman" w:eastAsia="MS Mincho" w:hAnsi="Times New Roman" w:cs="Times New Roman"/>
      <w:b/>
      <w:sz w:val="32"/>
      <w:szCs w:val="20"/>
      <w:lang w:val="en-US"/>
    </w:rPr>
  </w:style>
  <w:style w:type="paragraph" w:styleId="Header">
    <w:name w:val="header"/>
    <w:basedOn w:val="Normal"/>
    <w:link w:val="HeaderChar"/>
    <w:rsid w:val="00D16F17"/>
    <w:pPr>
      <w:tabs>
        <w:tab w:val="center" w:pos="4320"/>
        <w:tab w:val="right" w:pos="8640"/>
      </w:tabs>
    </w:pPr>
  </w:style>
  <w:style w:type="character" w:customStyle="1" w:styleId="HeaderChar">
    <w:name w:val="Header Char"/>
    <w:basedOn w:val="DefaultParagraphFont"/>
    <w:link w:val="Header"/>
    <w:rsid w:val="00D16F17"/>
    <w:rPr>
      <w:rFonts w:ascii="Times New Roman" w:eastAsia="MS Mincho" w:hAnsi="Times New Roman" w:cs="Times New Roman"/>
      <w:sz w:val="20"/>
      <w:szCs w:val="20"/>
      <w:lang w:val="en-US"/>
    </w:rPr>
  </w:style>
  <w:style w:type="paragraph" w:styleId="Footer">
    <w:name w:val="footer"/>
    <w:basedOn w:val="Normal"/>
    <w:link w:val="FooterChar"/>
    <w:uiPriority w:val="99"/>
    <w:rsid w:val="00D16F17"/>
    <w:pPr>
      <w:tabs>
        <w:tab w:val="center" w:pos="4320"/>
        <w:tab w:val="right" w:pos="8640"/>
      </w:tabs>
    </w:pPr>
  </w:style>
  <w:style w:type="character" w:customStyle="1" w:styleId="FooterChar">
    <w:name w:val="Footer Char"/>
    <w:basedOn w:val="DefaultParagraphFont"/>
    <w:link w:val="Footer"/>
    <w:uiPriority w:val="99"/>
    <w:rsid w:val="00D16F17"/>
    <w:rPr>
      <w:rFonts w:ascii="Times New Roman" w:eastAsia="MS Mincho"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11</Pages>
  <Words>2395</Words>
  <Characters>13655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BTIT ENGINEERING SOLUTION PVT. LTD</cp:lastModifiedBy>
  <cp:revision>7</cp:revision>
  <dcterms:created xsi:type="dcterms:W3CDTF">2021-12-10T11:45:00Z</dcterms:created>
  <dcterms:modified xsi:type="dcterms:W3CDTF">2021-12-10T12:12:00Z</dcterms:modified>
</cp:coreProperties>
</file>